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A569" w14:textId="7B0F6A75" w:rsidR="00BE4481" w:rsidRPr="00267911" w:rsidRDefault="00BE4481" w:rsidP="005102A7">
      <w:pPr>
        <w:pStyle w:val="Ttulo2"/>
        <w:spacing w:line="240" w:lineRule="auto"/>
        <w:jc w:val="center"/>
        <w:rPr>
          <w:i/>
          <w:color w:val="007D87" w:themeColor="accent1" w:themeShade="BF"/>
          <w:lang w:val="es-ES_tradnl"/>
        </w:rPr>
      </w:pPr>
      <w:r w:rsidRPr="00267911">
        <w:rPr>
          <w:color w:val="007D87" w:themeColor="accent1" w:themeShade="BF"/>
          <w:lang w:val="es-ES_tradnl"/>
        </w:rPr>
        <w:t xml:space="preserve">CARTA DE </w:t>
      </w:r>
      <w:r w:rsidR="00A249B7" w:rsidRPr="00267911">
        <w:rPr>
          <w:color w:val="007D87" w:themeColor="accent1" w:themeShade="BF"/>
          <w:lang w:val="es-ES_tradnl"/>
        </w:rPr>
        <w:t>COMPROMISO DEL EMPLEADOR</w:t>
      </w:r>
    </w:p>
    <w:p w14:paraId="4107AFAA" w14:textId="52414CD4" w:rsidR="00267911" w:rsidRPr="00267911" w:rsidRDefault="00267911" w:rsidP="00267911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7D87" w:themeColor="accent1" w:themeShade="BF"/>
        </w:rPr>
      </w:pPr>
      <w:r w:rsidRPr="00267911">
        <w:rPr>
          <w:rFonts w:asciiTheme="majorHAnsi" w:hAnsiTheme="majorHAnsi"/>
          <w:b/>
          <w:color w:val="007D87" w:themeColor="accent1" w:themeShade="BF"/>
        </w:rPr>
        <w:t>CURSO “</w:t>
      </w:r>
      <w:bookmarkStart w:id="0" w:name="_GoBack"/>
      <w:r w:rsidR="00F4665D">
        <w:rPr>
          <w:rFonts w:asciiTheme="majorHAnsi" w:hAnsiTheme="majorHAnsi"/>
          <w:b/>
          <w:bCs/>
          <w:color w:val="007D87" w:themeColor="accent1" w:themeShade="BF"/>
        </w:rPr>
        <w:t>D</w:t>
      </w:r>
      <w:r w:rsidRPr="00267911">
        <w:rPr>
          <w:rFonts w:asciiTheme="majorHAnsi" w:hAnsiTheme="majorHAnsi"/>
          <w:b/>
          <w:bCs/>
          <w:color w:val="007D87" w:themeColor="accent1" w:themeShade="BF"/>
        </w:rPr>
        <w:t>ecisiones</w:t>
      </w:r>
      <w:r w:rsidR="003B0F16">
        <w:rPr>
          <w:rFonts w:asciiTheme="majorHAnsi" w:hAnsiTheme="majorHAnsi"/>
          <w:b/>
          <w:bCs/>
          <w:color w:val="007D87" w:themeColor="accent1" w:themeShade="BF"/>
        </w:rPr>
        <w:t xml:space="preserve"> educativas basadas en evidencia:</w:t>
      </w:r>
      <w:r w:rsidRPr="00267911">
        <w:rPr>
          <w:rFonts w:asciiTheme="majorHAnsi" w:hAnsiTheme="majorHAnsi"/>
          <w:b/>
          <w:bCs/>
          <w:color w:val="007D87" w:themeColor="accent1" w:themeShade="BF"/>
        </w:rPr>
        <w:t xml:space="preserve"> El uso de datos cualitativos en el nivel intermedio</w:t>
      </w:r>
      <w:bookmarkEnd w:id="0"/>
      <w:r w:rsidRPr="00267911">
        <w:rPr>
          <w:rFonts w:asciiTheme="majorHAnsi" w:hAnsiTheme="majorHAnsi"/>
          <w:b/>
          <w:bCs/>
          <w:color w:val="007D87" w:themeColor="accent1" w:themeShade="BF"/>
        </w:rPr>
        <w:t>”</w:t>
      </w:r>
    </w:p>
    <w:p w14:paraId="4CBDAA5B" w14:textId="77777777" w:rsidR="000C34A6" w:rsidRPr="00EE46CA" w:rsidRDefault="000C34A6" w:rsidP="00EE46CA">
      <w:pPr>
        <w:jc w:val="both"/>
        <w:rPr>
          <w:rFonts w:cstheme="minorHAnsi"/>
        </w:rPr>
      </w:pPr>
    </w:p>
    <w:p w14:paraId="38799B47" w14:textId="02096656" w:rsidR="00F5518D" w:rsidRPr="00F4665D" w:rsidRDefault="00B14B14" w:rsidP="00EE46C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4665D">
        <w:rPr>
          <w:rFonts w:asciiTheme="minorHAnsi" w:hAnsiTheme="minorHAnsi" w:cstheme="minorHAnsi"/>
        </w:rPr>
        <w:t xml:space="preserve">En </w:t>
      </w:r>
      <w:r w:rsidRPr="00F4665D">
        <w:rPr>
          <w:rFonts w:asciiTheme="minorHAnsi" w:hAnsiTheme="minorHAnsi" w:cstheme="minorHAnsi"/>
          <w:b/>
          <w:color w:val="007D87" w:themeColor="accent1" w:themeShade="BF"/>
        </w:rPr>
        <w:t>&lt;&lt;COMUNA&gt;</w:t>
      </w:r>
      <w:r w:rsidRPr="00F4665D">
        <w:rPr>
          <w:rFonts w:asciiTheme="minorHAnsi" w:hAnsiTheme="minorHAnsi" w:cstheme="minorHAnsi"/>
          <w:color w:val="007D87" w:themeColor="accent1" w:themeShade="BF"/>
        </w:rPr>
        <w:t>&gt;</w:t>
      </w:r>
      <w:r w:rsidR="00A249B7" w:rsidRPr="00F4665D">
        <w:rPr>
          <w:rFonts w:asciiTheme="minorHAnsi" w:hAnsiTheme="minorHAnsi" w:cstheme="minorHAnsi"/>
          <w:color w:val="007D87" w:themeColor="accent1" w:themeShade="BF"/>
        </w:rPr>
        <w:t xml:space="preserve">, </w:t>
      </w:r>
      <w:r w:rsidR="00A249B7" w:rsidRPr="00F4665D">
        <w:rPr>
          <w:rFonts w:asciiTheme="minorHAnsi" w:hAnsiTheme="minorHAnsi" w:cstheme="minorHAnsi"/>
        </w:rPr>
        <w:t xml:space="preserve">a </w:t>
      </w:r>
      <w:r w:rsidR="004C3E09" w:rsidRPr="00F4665D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A249B7" w:rsidRPr="00F4665D">
        <w:rPr>
          <w:rFonts w:asciiTheme="minorHAnsi" w:hAnsiTheme="minorHAnsi" w:cstheme="minorHAnsi"/>
          <w:b/>
          <w:color w:val="007D87" w:themeColor="accent1" w:themeShade="BF"/>
        </w:rPr>
        <w:t>FECHA</w:t>
      </w:r>
      <w:r w:rsidR="004C3E09" w:rsidRPr="00F4665D">
        <w:rPr>
          <w:rFonts w:asciiTheme="minorHAnsi" w:hAnsiTheme="minorHAnsi" w:cstheme="minorHAnsi"/>
          <w:b/>
          <w:color w:val="007D87" w:themeColor="accent1" w:themeShade="BF"/>
        </w:rPr>
        <w:t>&gt;&gt;</w:t>
      </w:r>
      <w:r w:rsidR="008070EA" w:rsidRPr="00F4665D">
        <w:rPr>
          <w:rFonts w:asciiTheme="minorHAnsi" w:hAnsiTheme="minorHAnsi" w:cstheme="minorHAnsi"/>
          <w:color w:val="007D87" w:themeColor="accent1" w:themeShade="BF"/>
        </w:rPr>
        <w:t xml:space="preserve">, </w:t>
      </w:r>
      <w:r w:rsidR="008070EA" w:rsidRPr="00F4665D">
        <w:rPr>
          <w:rFonts w:asciiTheme="minorHAnsi" w:hAnsiTheme="minorHAnsi" w:cstheme="minorHAnsi"/>
        </w:rPr>
        <w:t>yo,</w:t>
      </w:r>
      <w:r w:rsidR="00A249B7" w:rsidRPr="00F4665D">
        <w:rPr>
          <w:rFonts w:asciiTheme="minorHAnsi" w:hAnsiTheme="minorHAnsi" w:cstheme="minorHAnsi"/>
        </w:rPr>
        <w:t xml:space="preserve"> </w:t>
      </w:r>
      <w:r w:rsidR="008070EA" w:rsidRPr="00F4665D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A249B7" w:rsidRPr="00F4665D">
        <w:rPr>
          <w:rFonts w:asciiTheme="minorHAnsi" w:hAnsiTheme="minorHAnsi" w:cstheme="minorHAnsi"/>
          <w:b/>
          <w:color w:val="007D87" w:themeColor="accent1" w:themeShade="BF"/>
        </w:rPr>
        <w:t>Sr.(a</w:t>
      </w:r>
      <w:r w:rsidR="00EE46CA" w:rsidRPr="00F4665D">
        <w:rPr>
          <w:rFonts w:asciiTheme="minorHAnsi" w:hAnsiTheme="minorHAnsi" w:cstheme="minorHAnsi"/>
          <w:b/>
          <w:color w:val="007D87" w:themeColor="accent1" w:themeShade="BF"/>
        </w:rPr>
        <w:t>.</w:t>
      </w:r>
      <w:r w:rsidR="00A249B7" w:rsidRPr="00F4665D">
        <w:rPr>
          <w:rFonts w:asciiTheme="minorHAnsi" w:hAnsiTheme="minorHAnsi" w:cstheme="minorHAnsi"/>
          <w:b/>
          <w:color w:val="007D87" w:themeColor="accent1" w:themeShade="BF"/>
        </w:rPr>
        <w:t>) NOMBRE</w:t>
      </w:r>
      <w:r w:rsidR="00956C7C" w:rsidRPr="00F4665D">
        <w:rPr>
          <w:rFonts w:asciiTheme="minorHAnsi" w:hAnsiTheme="minorHAnsi" w:cstheme="minorHAnsi"/>
          <w:b/>
          <w:color w:val="007D87" w:themeColor="accent1" w:themeShade="BF"/>
        </w:rPr>
        <w:t xml:space="preserve"> COMPLETO</w:t>
      </w:r>
      <w:r w:rsidR="008070EA" w:rsidRPr="00F4665D">
        <w:rPr>
          <w:rFonts w:asciiTheme="minorHAnsi" w:hAnsiTheme="minorHAnsi" w:cstheme="minorHAnsi"/>
          <w:b/>
          <w:color w:val="007D87" w:themeColor="accent1" w:themeShade="BF"/>
        </w:rPr>
        <w:t>&gt;&gt;,</w:t>
      </w:r>
      <w:r w:rsidR="00A249B7" w:rsidRPr="00F4665D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A249B7" w:rsidRPr="00F4665D">
        <w:rPr>
          <w:rFonts w:asciiTheme="minorHAnsi" w:hAnsiTheme="minorHAnsi" w:cstheme="minorHAnsi"/>
        </w:rPr>
        <w:t xml:space="preserve">Cédula de Identidad </w:t>
      </w:r>
      <w:r w:rsidR="008070EA" w:rsidRPr="00F4665D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A249B7" w:rsidRPr="00F4665D">
        <w:rPr>
          <w:rFonts w:asciiTheme="minorHAnsi" w:hAnsiTheme="minorHAnsi" w:cstheme="minorHAnsi"/>
          <w:b/>
          <w:color w:val="007D87" w:themeColor="accent1" w:themeShade="BF"/>
        </w:rPr>
        <w:t>Nº CEDULA DE IDENTIDAD</w:t>
      </w:r>
      <w:r w:rsidR="008070EA" w:rsidRPr="00F4665D">
        <w:rPr>
          <w:rFonts w:asciiTheme="minorHAnsi" w:hAnsiTheme="minorHAnsi" w:cstheme="minorHAnsi"/>
          <w:b/>
          <w:color w:val="007D87" w:themeColor="accent1" w:themeShade="BF"/>
        </w:rPr>
        <w:t>&gt;&gt;</w:t>
      </w:r>
      <w:r w:rsidR="000C34A6" w:rsidRPr="00F4665D">
        <w:rPr>
          <w:rFonts w:asciiTheme="minorHAnsi" w:hAnsiTheme="minorHAnsi" w:cstheme="minorHAnsi"/>
          <w:color w:val="007D87" w:themeColor="accent1" w:themeShade="BF"/>
        </w:rPr>
        <w:t>,</w:t>
      </w:r>
      <w:r w:rsidR="008070EA" w:rsidRPr="00F4665D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127B25" w:rsidRPr="00F4665D">
        <w:rPr>
          <w:rFonts w:asciiTheme="minorHAnsi" w:hAnsiTheme="minorHAnsi" w:cstheme="minorHAnsi"/>
          <w:b/>
          <w:color w:val="007D87" w:themeColor="accent1" w:themeShade="BF"/>
        </w:rPr>
        <w:t>&lt;&lt;CARGO&gt;&gt;</w:t>
      </w:r>
      <w:r w:rsidR="00956C7C" w:rsidRPr="00F4665D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956C7C" w:rsidRPr="00F4665D">
        <w:rPr>
          <w:rFonts w:asciiTheme="minorHAnsi" w:hAnsiTheme="minorHAnsi" w:cstheme="minorHAnsi"/>
        </w:rPr>
        <w:t xml:space="preserve">e </w:t>
      </w:r>
      <w:r w:rsidR="00956C7C" w:rsidRPr="00F4665D">
        <w:rPr>
          <w:rFonts w:asciiTheme="minorHAnsi" w:hAnsiTheme="minorHAnsi" w:cstheme="minorHAnsi"/>
          <w:b/>
          <w:color w:val="007D87" w:themeColor="accent1" w:themeShade="BF"/>
        </w:rPr>
        <w:t>&lt;&lt;INSTITUCIÓN&gt;&gt;</w:t>
      </w:r>
      <w:r w:rsidR="00127B25" w:rsidRPr="00F4665D">
        <w:rPr>
          <w:rFonts w:asciiTheme="minorHAnsi" w:hAnsiTheme="minorHAnsi" w:cstheme="minorHAnsi"/>
          <w:color w:val="007D87" w:themeColor="accent1" w:themeShade="BF"/>
        </w:rPr>
        <w:t xml:space="preserve">, </w:t>
      </w:r>
      <w:r w:rsidR="000C34A6" w:rsidRPr="00F4665D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F4665D">
        <w:rPr>
          <w:rFonts w:asciiTheme="minorHAnsi" w:hAnsiTheme="minorHAnsi" w:cstheme="minorHAnsi"/>
        </w:rPr>
        <w:t xml:space="preserve">empleador </w:t>
      </w:r>
      <w:r w:rsidR="00267911" w:rsidRPr="00F4665D">
        <w:rPr>
          <w:rFonts w:asciiTheme="minorHAnsi" w:hAnsiTheme="minorHAnsi" w:cstheme="minorHAnsi"/>
        </w:rPr>
        <w:t xml:space="preserve">directo </w:t>
      </w:r>
      <w:r w:rsidR="000C34A6" w:rsidRPr="00F4665D">
        <w:rPr>
          <w:rFonts w:asciiTheme="minorHAnsi" w:hAnsiTheme="minorHAnsi" w:cstheme="minorHAnsi"/>
        </w:rPr>
        <w:t xml:space="preserve">de </w:t>
      </w:r>
      <w:r w:rsidR="000C34A6" w:rsidRPr="00F4665D">
        <w:rPr>
          <w:rFonts w:asciiTheme="minorHAnsi" w:hAnsiTheme="minorHAnsi" w:cstheme="minorHAnsi"/>
          <w:b/>
          <w:color w:val="007D87" w:themeColor="accent1" w:themeShade="BF"/>
        </w:rPr>
        <w:t>&lt;&lt;nombre del postulante&gt;&gt;</w:t>
      </w:r>
      <w:r w:rsidR="000C34A6" w:rsidRPr="00F4665D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F4665D">
        <w:rPr>
          <w:rFonts w:asciiTheme="minorHAnsi" w:hAnsiTheme="minorHAnsi" w:cstheme="minorHAnsi"/>
        </w:rPr>
        <w:t xml:space="preserve">, Cédula de Identidad </w:t>
      </w:r>
      <w:r w:rsidR="00CC4B63" w:rsidRPr="00F4665D">
        <w:rPr>
          <w:rFonts w:asciiTheme="minorHAnsi" w:hAnsiTheme="minorHAnsi" w:cstheme="minorHAnsi"/>
          <w:b/>
          <w:color w:val="007D87" w:themeColor="accent1" w:themeShade="BF"/>
        </w:rPr>
        <w:t>&lt;&lt;</w:t>
      </w:r>
      <w:r w:rsidR="000C34A6" w:rsidRPr="00F4665D">
        <w:rPr>
          <w:rFonts w:asciiTheme="minorHAnsi" w:hAnsiTheme="minorHAnsi" w:cstheme="minorHAnsi"/>
          <w:b/>
          <w:color w:val="007D87" w:themeColor="accent1" w:themeShade="BF"/>
        </w:rPr>
        <w:t>Nº CEDULA DE IDENTIDAD</w:t>
      </w:r>
      <w:r w:rsidR="00CC4B63" w:rsidRPr="00F4665D">
        <w:rPr>
          <w:rFonts w:asciiTheme="minorHAnsi" w:hAnsiTheme="minorHAnsi" w:cstheme="minorHAnsi"/>
          <w:b/>
          <w:color w:val="007D87" w:themeColor="accent1" w:themeShade="BF"/>
        </w:rPr>
        <w:t>&gt;</w:t>
      </w:r>
      <w:r w:rsidR="00CC4B63" w:rsidRPr="00F4665D">
        <w:rPr>
          <w:rFonts w:asciiTheme="minorHAnsi" w:hAnsiTheme="minorHAnsi" w:cstheme="minorHAnsi"/>
          <w:color w:val="007D87" w:themeColor="accent1" w:themeShade="BF"/>
        </w:rPr>
        <w:t>&gt;</w:t>
      </w:r>
      <w:r w:rsidR="000C34A6" w:rsidRPr="00F4665D">
        <w:rPr>
          <w:rFonts w:asciiTheme="minorHAnsi" w:hAnsiTheme="minorHAnsi" w:cstheme="minorHAnsi"/>
          <w:color w:val="007D87" w:themeColor="accent1" w:themeShade="BF"/>
        </w:rPr>
        <w:t>,</w:t>
      </w:r>
      <w:r w:rsidR="00CC4B63" w:rsidRPr="00F4665D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F4665D">
        <w:rPr>
          <w:rFonts w:asciiTheme="minorHAnsi" w:hAnsiTheme="minorHAnsi" w:cstheme="minorHAnsi"/>
          <w:color w:val="007D87" w:themeColor="accent1" w:themeShade="BF"/>
        </w:rPr>
        <w:t xml:space="preserve"> </w:t>
      </w:r>
      <w:r w:rsidR="000C34A6" w:rsidRPr="00F4665D">
        <w:rPr>
          <w:rFonts w:asciiTheme="minorHAnsi" w:hAnsiTheme="minorHAnsi" w:cstheme="minorHAnsi"/>
        </w:rPr>
        <w:t xml:space="preserve">comprometo mi apoyo para </w:t>
      </w:r>
      <w:r w:rsidR="00CC4B63" w:rsidRPr="00F4665D">
        <w:rPr>
          <w:rFonts w:asciiTheme="minorHAnsi" w:hAnsiTheme="minorHAnsi" w:cstheme="minorHAnsi"/>
        </w:rPr>
        <w:t>su participación</w:t>
      </w:r>
      <w:r w:rsidR="000C34A6" w:rsidRPr="00F4665D">
        <w:rPr>
          <w:rFonts w:asciiTheme="minorHAnsi" w:hAnsiTheme="minorHAnsi" w:cstheme="minorHAnsi"/>
        </w:rPr>
        <w:t xml:space="preserve"> en calidad de estudiante del </w:t>
      </w:r>
      <w:r w:rsidR="00267911" w:rsidRPr="00F4665D">
        <w:rPr>
          <w:rFonts w:asciiTheme="minorHAnsi" w:hAnsiTheme="minorHAnsi" w:cstheme="minorHAnsi"/>
        </w:rPr>
        <w:t xml:space="preserve">curso </w:t>
      </w:r>
      <w:r w:rsidR="000C34A6" w:rsidRPr="00F4665D">
        <w:rPr>
          <w:rFonts w:asciiTheme="minorHAnsi" w:hAnsiTheme="minorHAnsi" w:cstheme="minorHAnsi"/>
        </w:rPr>
        <w:t xml:space="preserve"> </w:t>
      </w:r>
      <w:r w:rsidR="00EE46CA" w:rsidRPr="00F4665D">
        <w:rPr>
          <w:rFonts w:asciiTheme="minorHAnsi" w:hAnsiTheme="minorHAnsi" w:cstheme="minorHAnsi"/>
          <w:b/>
          <w:color w:val="007D87" w:themeColor="accent1" w:themeShade="BF"/>
        </w:rPr>
        <w:t>“</w:t>
      </w:r>
      <w:r w:rsidR="00F4665D">
        <w:rPr>
          <w:rFonts w:asciiTheme="minorHAnsi" w:hAnsiTheme="minorHAnsi" w:cstheme="minorHAnsi"/>
          <w:b/>
          <w:color w:val="007D87" w:themeColor="accent1" w:themeShade="BF"/>
        </w:rPr>
        <w:t>D</w:t>
      </w:r>
      <w:r w:rsidR="00EE46CA" w:rsidRPr="00F4665D">
        <w:rPr>
          <w:rFonts w:asciiTheme="minorHAnsi" w:hAnsiTheme="minorHAnsi" w:cstheme="minorHAnsi"/>
          <w:b/>
          <w:bCs/>
          <w:color w:val="007D87" w:themeColor="accent1" w:themeShade="BF"/>
        </w:rPr>
        <w:t xml:space="preserve">ecisiones educativas basadas en evidencia: El uso de datos cualitativos en el nivel intermedio” </w:t>
      </w:r>
      <w:r w:rsidR="00EE46CA" w:rsidRPr="00F4665D">
        <w:rPr>
          <w:rFonts w:asciiTheme="minorHAnsi" w:hAnsiTheme="minorHAnsi" w:cstheme="minorHAnsi"/>
          <w:bCs/>
        </w:rPr>
        <w:t>c</w:t>
      </w:r>
      <w:r w:rsidR="00CC4B63" w:rsidRPr="00F4665D">
        <w:rPr>
          <w:rFonts w:asciiTheme="minorHAnsi" w:hAnsiTheme="minorHAnsi" w:cstheme="minorHAnsi"/>
        </w:rPr>
        <w:t>uyo objetivo es fortalecer el desarrollo de habilidades directivas y de gestión para un proceso de cambio y mejora de la educación pública, con especial foco en la instalación de capacidades en los territorios</w:t>
      </w:r>
      <w:r w:rsidR="00267911" w:rsidRPr="00F4665D">
        <w:rPr>
          <w:rFonts w:asciiTheme="minorHAnsi" w:hAnsiTheme="minorHAnsi" w:cstheme="minorHAnsi"/>
        </w:rPr>
        <w:t xml:space="preserve">. </w:t>
      </w:r>
    </w:p>
    <w:p w14:paraId="112C40AE" w14:textId="77777777" w:rsidR="00EE46CA" w:rsidRPr="00F4665D" w:rsidRDefault="00EE46CA" w:rsidP="00EE46CA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7D87" w:themeColor="accent1" w:themeShade="BF"/>
        </w:rPr>
      </w:pPr>
    </w:p>
    <w:p w14:paraId="7E26BC56" w14:textId="77777777" w:rsidR="00F4665D" w:rsidRPr="00F4665D" w:rsidRDefault="00F5518D" w:rsidP="00C956A2">
      <w:pPr>
        <w:spacing w:line="276" w:lineRule="auto"/>
        <w:jc w:val="both"/>
        <w:rPr>
          <w:sz w:val="24"/>
          <w:szCs w:val="24"/>
        </w:rPr>
      </w:pPr>
      <w:r w:rsidRPr="00F4665D">
        <w:rPr>
          <w:sz w:val="24"/>
          <w:szCs w:val="24"/>
        </w:rPr>
        <w:t xml:space="preserve">Doy constancia de que tengo conocimiento </w:t>
      </w:r>
      <w:r w:rsidR="00CC4B63" w:rsidRPr="00F4665D">
        <w:rPr>
          <w:sz w:val="24"/>
          <w:szCs w:val="24"/>
        </w:rPr>
        <w:t xml:space="preserve">respecto </w:t>
      </w:r>
      <w:r w:rsidR="00C23C99" w:rsidRPr="00F4665D">
        <w:rPr>
          <w:sz w:val="24"/>
          <w:szCs w:val="24"/>
        </w:rPr>
        <w:t xml:space="preserve">de las condiciones y </w:t>
      </w:r>
      <w:r w:rsidR="00267911" w:rsidRPr="00F4665D">
        <w:rPr>
          <w:sz w:val="24"/>
          <w:szCs w:val="24"/>
        </w:rPr>
        <w:t>de las 5</w:t>
      </w:r>
      <w:r w:rsidR="00956C7C" w:rsidRPr="00F4665D">
        <w:rPr>
          <w:sz w:val="24"/>
          <w:szCs w:val="24"/>
        </w:rPr>
        <w:t xml:space="preserve"> </w:t>
      </w:r>
      <w:r w:rsidR="00C23C99" w:rsidRPr="00F4665D">
        <w:rPr>
          <w:sz w:val="24"/>
          <w:szCs w:val="24"/>
        </w:rPr>
        <w:t xml:space="preserve">fechas </w:t>
      </w:r>
      <w:r w:rsidR="00956C7C" w:rsidRPr="00F4665D">
        <w:rPr>
          <w:sz w:val="24"/>
          <w:szCs w:val="24"/>
        </w:rPr>
        <w:t>de activid</w:t>
      </w:r>
      <w:r w:rsidR="00B14B14" w:rsidRPr="00F4665D">
        <w:rPr>
          <w:sz w:val="24"/>
          <w:szCs w:val="24"/>
        </w:rPr>
        <w:t>ades presenciales</w:t>
      </w:r>
      <w:r w:rsidR="00EE46CA" w:rsidRPr="00F4665D">
        <w:rPr>
          <w:sz w:val="24"/>
          <w:szCs w:val="24"/>
        </w:rPr>
        <w:t xml:space="preserve"> de la formación</w:t>
      </w:r>
      <w:r w:rsidR="005102A7" w:rsidRPr="00F4665D">
        <w:rPr>
          <w:sz w:val="24"/>
          <w:szCs w:val="24"/>
        </w:rPr>
        <w:t xml:space="preserve">, a realizarse </w:t>
      </w:r>
      <w:r w:rsidR="00EE46CA" w:rsidRPr="00F4665D">
        <w:rPr>
          <w:sz w:val="24"/>
          <w:szCs w:val="24"/>
        </w:rPr>
        <w:t>jueves y/o viernes</w:t>
      </w:r>
      <w:r w:rsidR="00732106" w:rsidRPr="00F4665D">
        <w:rPr>
          <w:sz w:val="24"/>
          <w:szCs w:val="24"/>
        </w:rPr>
        <w:t xml:space="preserve">, según se informa en el adjunto. </w:t>
      </w:r>
    </w:p>
    <w:p w14:paraId="03B87FD1" w14:textId="22C1AD7F" w:rsidR="00A249B7" w:rsidRPr="00F4665D" w:rsidRDefault="00A249B7" w:rsidP="00C956A2">
      <w:pPr>
        <w:spacing w:line="276" w:lineRule="auto"/>
        <w:jc w:val="both"/>
        <w:rPr>
          <w:b/>
          <w:color w:val="007D87" w:themeColor="accent1" w:themeShade="BF"/>
          <w:sz w:val="24"/>
          <w:szCs w:val="24"/>
        </w:rPr>
      </w:pPr>
      <w:r w:rsidRPr="00F4665D">
        <w:rPr>
          <w:b/>
          <w:color w:val="007D87" w:themeColor="accent1" w:themeShade="BF"/>
          <w:sz w:val="24"/>
          <w:szCs w:val="24"/>
        </w:rPr>
        <w:t>Lo anteriormente expuesto implica qu</w:t>
      </w:r>
      <w:r w:rsidR="00732106" w:rsidRPr="00F4665D">
        <w:rPr>
          <w:b/>
          <w:color w:val="007D87" w:themeColor="accent1" w:themeShade="BF"/>
          <w:sz w:val="24"/>
          <w:szCs w:val="24"/>
        </w:rPr>
        <w:t>e el</w:t>
      </w:r>
      <w:r w:rsidR="00F4665D" w:rsidRPr="00F4665D">
        <w:rPr>
          <w:b/>
          <w:color w:val="007D87" w:themeColor="accent1" w:themeShade="BF"/>
          <w:sz w:val="24"/>
          <w:szCs w:val="24"/>
        </w:rPr>
        <w:t>/la</w:t>
      </w:r>
      <w:r w:rsidR="00732106" w:rsidRPr="00F4665D">
        <w:rPr>
          <w:b/>
          <w:color w:val="007D87" w:themeColor="accent1" w:themeShade="BF"/>
          <w:sz w:val="24"/>
          <w:szCs w:val="24"/>
        </w:rPr>
        <w:t xml:space="preserve"> funcionario</w:t>
      </w:r>
      <w:r w:rsidR="00B14B14" w:rsidRPr="00F4665D">
        <w:rPr>
          <w:b/>
          <w:color w:val="007D87" w:themeColor="accent1" w:themeShade="BF"/>
          <w:sz w:val="24"/>
          <w:szCs w:val="24"/>
        </w:rPr>
        <w:t>/a</w:t>
      </w:r>
      <w:r w:rsidR="00732106" w:rsidRPr="00F4665D">
        <w:rPr>
          <w:b/>
          <w:color w:val="007D87" w:themeColor="accent1" w:themeShade="BF"/>
          <w:sz w:val="24"/>
          <w:szCs w:val="24"/>
        </w:rPr>
        <w:t xml:space="preserve"> en cuestión</w:t>
      </w:r>
      <w:r w:rsidRPr="00F4665D">
        <w:rPr>
          <w:b/>
          <w:color w:val="007D87" w:themeColor="accent1" w:themeShade="BF"/>
          <w:sz w:val="24"/>
          <w:szCs w:val="24"/>
        </w:rPr>
        <w:t xml:space="preserve"> </w:t>
      </w:r>
      <w:r w:rsidR="000C34A6" w:rsidRPr="00F4665D">
        <w:rPr>
          <w:b/>
          <w:color w:val="007D87" w:themeColor="accent1" w:themeShade="BF"/>
          <w:sz w:val="24"/>
          <w:szCs w:val="24"/>
        </w:rPr>
        <w:t>tendrá las f</w:t>
      </w:r>
      <w:r w:rsidR="00B14B14" w:rsidRPr="00F4665D">
        <w:rPr>
          <w:b/>
          <w:color w:val="007D87" w:themeColor="accent1" w:themeShade="BF"/>
          <w:sz w:val="24"/>
          <w:szCs w:val="24"/>
        </w:rPr>
        <w:t>acilidades laborales para poder</w:t>
      </w:r>
      <w:r w:rsidRPr="00F4665D">
        <w:rPr>
          <w:b/>
          <w:color w:val="007D87" w:themeColor="accent1" w:themeShade="BF"/>
          <w:sz w:val="24"/>
          <w:szCs w:val="24"/>
        </w:rPr>
        <w:t xml:space="preserve"> </w:t>
      </w:r>
      <w:r w:rsidR="00EE46CA" w:rsidRPr="00F4665D">
        <w:rPr>
          <w:b/>
          <w:color w:val="007D87" w:themeColor="accent1" w:themeShade="BF"/>
          <w:sz w:val="24"/>
          <w:szCs w:val="24"/>
        </w:rPr>
        <w:t xml:space="preserve">trasladarse y </w:t>
      </w:r>
      <w:r w:rsidRPr="00F4665D">
        <w:rPr>
          <w:b/>
          <w:color w:val="007D87" w:themeColor="accent1" w:themeShade="BF"/>
          <w:sz w:val="24"/>
          <w:szCs w:val="24"/>
        </w:rPr>
        <w:t>cumplir con la</w:t>
      </w:r>
      <w:r w:rsidR="00F4665D" w:rsidRPr="00F4665D">
        <w:rPr>
          <w:b/>
          <w:color w:val="007D87" w:themeColor="accent1" w:themeShade="BF"/>
          <w:sz w:val="24"/>
          <w:szCs w:val="24"/>
        </w:rPr>
        <w:t>s</w:t>
      </w:r>
      <w:r w:rsidRPr="00F4665D">
        <w:rPr>
          <w:b/>
          <w:color w:val="007D87" w:themeColor="accent1" w:themeShade="BF"/>
          <w:sz w:val="24"/>
          <w:szCs w:val="24"/>
        </w:rPr>
        <w:t xml:space="preserve"> condiciones establecidas e informadas en lo relativo a:</w:t>
      </w:r>
    </w:p>
    <w:p w14:paraId="580C2F98" w14:textId="41C56246" w:rsidR="00A249B7" w:rsidRPr="00F4665D" w:rsidRDefault="00B14B14" w:rsidP="00C956A2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4665D">
        <w:rPr>
          <w:sz w:val="24"/>
          <w:szCs w:val="24"/>
        </w:rPr>
        <w:t xml:space="preserve">Asistencia mínima obligatoria al </w:t>
      </w:r>
      <w:r w:rsidR="005102A7" w:rsidRPr="00F4665D">
        <w:rPr>
          <w:sz w:val="24"/>
          <w:szCs w:val="24"/>
        </w:rPr>
        <w:t>85</w:t>
      </w:r>
      <w:r w:rsidR="00956C7C" w:rsidRPr="00F4665D">
        <w:rPr>
          <w:sz w:val="24"/>
          <w:szCs w:val="24"/>
        </w:rPr>
        <w:t xml:space="preserve">% de </w:t>
      </w:r>
      <w:r w:rsidR="00E848A7" w:rsidRPr="00F4665D">
        <w:rPr>
          <w:sz w:val="24"/>
          <w:szCs w:val="24"/>
        </w:rPr>
        <w:t xml:space="preserve">las </w:t>
      </w:r>
      <w:r w:rsidR="00EE46CA" w:rsidRPr="00F4665D">
        <w:rPr>
          <w:sz w:val="24"/>
          <w:szCs w:val="24"/>
        </w:rPr>
        <w:t xml:space="preserve">5 jornadas </w:t>
      </w:r>
      <w:r w:rsidR="00E848A7" w:rsidRPr="00F4665D">
        <w:rPr>
          <w:sz w:val="24"/>
          <w:szCs w:val="24"/>
        </w:rPr>
        <w:t xml:space="preserve">presenciales </w:t>
      </w:r>
      <w:r w:rsidR="00956C7C" w:rsidRPr="00F4665D">
        <w:rPr>
          <w:sz w:val="24"/>
          <w:szCs w:val="24"/>
        </w:rPr>
        <w:t xml:space="preserve">(requisito de aprobación del </w:t>
      </w:r>
      <w:r w:rsidRPr="00F4665D">
        <w:rPr>
          <w:sz w:val="24"/>
          <w:szCs w:val="24"/>
        </w:rPr>
        <w:t>mismo</w:t>
      </w:r>
      <w:r w:rsidR="00956C7C" w:rsidRPr="00F4665D">
        <w:rPr>
          <w:sz w:val="24"/>
          <w:szCs w:val="24"/>
        </w:rPr>
        <w:t>)</w:t>
      </w:r>
      <w:r w:rsidR="00E848A7" w:rsidRPr="00F4665D">
        <w:rPr>
          <w:sz w:val="24"/>
          <w:szCs w:val="24"/>
        </w:rPr>
        <w:t xml:space="preserve">. </w:t>
      </w:r>
    </w:p>
    <w:p w14:paraId="6B7D9113" w14:textId="51075E83" w:rsidR="00A249B7" w:rsidRPr="00F4665D" w:rsidRDefault="00F4665D" w:rsidP="00C956A2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Diseño y aplicación </w:t>
      </w:r>
      <w:r w:rsidR="00E848A7" w:rsidRPr="00F4665D">
        <w:rPr>
          <w:sz w:val="24"/>
          <w:szCs w:val="24"/>
        </w:rPr>
        <w:t xml:space="preserve">de </w:t>
      </w:r>
      <w:r>
        <w:rPr>
          <w:sz w:val="24"/>
          <w:szCs w:val="24"/>
        </w:rPr>
        <w:t>trabajos y consultas en el territorio cercano a</w:t>
      </w:r>
      <w:r w:rsidR="00E848A7" w:rsidRPr="00F4665D">
        <w:rPr>
          <w:sz w:val="24"/>
          <w:szCs w:val="24"/>
        </w:rPr>
        <w:t xml:space="preserve"> su lugar de trabajo. </w:t>
      </w:r>
    </w:p>
    <w:p w14:paraId="1D81192D" w14:textId="6FBD2EC4" w:rsidR="00E848A7" w:rsidRPr="00F4665D" w:rsidRDefault="005102A7" w:rsidP="0066170C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4665D">
        <w:rPr>
          <w:sz w:val="24"/>
          <w:szCs w:val="24"/>
        </w:rPr>
        <w:t>Facilidades para contar con espacios de reuniones con los</w:t>
      </w:r>
      <w:r w:rsidR="00EE46CA" w:rsidRPr="00F4665D">
        <w:rPr>
          <w:sz w:val="24"/>
          <w:szCs w:val="24"/>
        </w:rPr>
        <w:t>/as participantes de su equipo</w:t>
      </w:r>
      <w:r w:rsidRPr="00F4665D">
        <w:rPr>
          <w:sz w:val="24"/>
          <w:szCs w:val="24"/>
        </w:rPr>
        <w:t xml:space="preserve"> de trabajo. </w:t>
      </w:r>
    </w:p>
    <w:p w14:paraId="7CAF8BFD" w14:textId="40002C5A" w:rsidR="00E848A7" w:rsidRDefault="00E848A7" w:rsidP="00C956A2">
      <w:pPr>
        <w:jc w:val="center"/>
      </w:pPr>
    </w:p>
    <w:p w14:paraId="61B25574" w14:textId="77777777" w:rsidR="005102A7" w:rsidRDefault="005102A7" w:rsidP="00C956A2">
      <w:pPr>
        <w:jc w:val="center"/>
      </w:pPr>
    </w:p>
    <w:p w14:paraId="759A7566" w14:textId="2B848F06" w:rsidR="00E848A7" w:rsidRPr="00F4665D" w:rsidRDefault="00E848A7" w:rsidP="00C956A2">
      <w:pPr>
        <w:jc w:val="center"/>
        <w:rPr>
          <w:b/>
          <w:sz w:val="24"/>
          <w:szCs w:val="24"/>
        </w:rPr>
      </w:pPr>
      <w:r w:rsidRPr="00F4665D">
        <w:rPr>
          <w:b/>
          <w:sz w:val="24"/>
          <w:szCs w:val="24"/>
        </w:rPr>
        <w:t>FIRMA</w:t>
      </w:r>
      <w:r w:rsidR="00956C7C" w:rsidRPr="00F4665D">
        <w:rPr>
          <w:b/>
          <w:sz w:val="24"/>
          <w:szCs w:val="24"/>
        </w:rPr>
        <w:t xml:space="preserve"> Y TIMBRE INSTITUCIONAL</w:t>
      </w:r>
    </w:p>
    <w:p w14:paraId="4196BA13" w14:textId="7DB20FAE" w:rsidR="00E848A7" w:rsidRPr="00F4665D" w:rsidRDefault="00E848A7" w:rsidP="00C956A2">
      <w:pPr>
        <w:jc w:val="center"/>
        <w:rPr>
          <w:b/>
          <w:sz w:val="24"/>
          <w:szCs w:val="24"/>
        </w:rPr>
      </w:pPr>
      <w:r w:rsidRPr="00F4665D">
        <w:rPr>
          <w:b/>
          <w:sz w:val="24"/>
          <w:szCs w:val="24"/>
        </w:rPr>
        <w:t>_______________________</w:t>
      </w:r>
    </w:p>
    <w:p w14:paraId="4E639C2E" w14:textId="2E59D05C" w:rsidR="00E848A7" w:rsidRPr="00F4665D" w:rsidRDefault="00E848A7" w:rsidP="00C956A2">
      <w:pPr>
        <w:jc w:val="center"/>
        <w:rPr>
          <w:b/>
          <w:color w:val="007D87" w:themeColor="accent1" w:themeShade="BF"/>
          <w:sz w:val="24"/>
          <w:szCs w:val="24"/>
        </w:rPr>
      </w:pPr>
      <w:r w:rsidRPr="00F4665D">
        <w:rPr>
          <w:b/>
          <w:color w:val="007D87" w:themeColor="accent1" w:themeShade="BF"/>
          <w:sz w:val="24"/>
          <w:szCs w:val="24"/>
        </w:rPr>
        <w:t>NOMBRE EMPLEADOR</w:t>
      </w:r>
      <w:r w:rsidRPr="00F4665D">
        <w:rPr>
          <w:b/>
          <w:color w:val="007D87" w:themeColor="accent1" w:themeShade="BF"/>
          <w:sz w:val="24"/>
          <w:szCs w:val="24"/>
        </w:rPr>
        <w:br/>
        <w:t>CARGO</w:t>
      </w:r>
      <w:r w:rsidR="00956C7C" w:rsidRPr="00F4665D">
        <w:rPr>
          <w:b/>
          <w:color w:val="007D87" w:themeColor="accent1" w:themeShade="BF"/>
          <w:sz w:val="24"/>
          <w:szCs w:val="24"/>
        </w:rPr>
        <w:t>, INSTITUCIÓN Y COMUNA</w:t>
      </w:r>
    </w:p>
    <w:p w14:paraId="18F92EB9" w14:textId="77777777" w:rsidR="00CB0194" w:rsidRPr="00CB0194" w:rsidRDefault="00CB0194" w:rsidP="00CB0194">
      <w:pPr>
        <w:rPr>
          <w:lang w:val="es-ES_tradnl"/>
        </w:rPr>
      </w:pPr>
    </w:p>
    <w:p w14:paraId="47734CA5" w14:textId="7804899B" w:rsidR="00B14B14" w:rsidRPr="00F4665D" w:rsidRDefault="00B30FEE" w:rsidP="00B14B14">
      <w:pPr>
        <w:pStyle w:val="Ttulo2"/>
        <w:rPr>
          <w:color w:val="007D87" w:themeColor="accent1" w:themeShade="BF"/>
          <w:lang w:val="es-ES_tradnl"/>
        </w:rPr>
      </w:pPr>
      <w:r w:rsidRPr="00F4665D">
        <w:rPr>
          <w:color w:val="007D87" w:themeColor="accent1" w:themeShade="BF"/>
          <w:lang w:val="es-ES_tradnl"/>
        </w:rPr>
        <w:lastRenderedPageBreak/>
        <w:t>ANEXO INFORMATIVO</w:t>
      </w:r>
    </w:p>
    <w:p w14:paraId="08A03DAA" w14:textId="4F162FBF" w:rsidR="00CB0194" w:rsidRPr="003B0F16" w:rsidRDefault="00CB0194" w:rsidP="00CB019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7D87" w:themeColor="accent1" w:themeShade="BF"/>
        </w:rPr>
      </w:pPr>
      <w:r w:rsidRPr="003B0F16">
        <w:rPr>
          <w:rFonts w:asciiTheme="majorHAnsi" w:hAnsiTheme="majorHAnsi"/>
          <w:b/>
          <w:color w:val="007D87" w:themeColor="accent1" w:themeShade="BF"/>
        </w:rPr>
        <w:t>CURSO “</w:t>
      </w:r>
      <w:r w:rsidR="00F4665D" w:rsidRPr="003B0F16">
        <w:rPr>
          <w:rFonts w:asciiTheme="majorHAnsi" w:hAnsiTheme="majorHAnsi"/>
          <w:b/>
          <w:bCs/>
          <w:color w:val="007D87" w:themeColor="accent1" w:themeShade="BF"/>
        </w:rPr>
        <w:t>Decisiones educativas basadas en evidencia: El uso de datos cualitativos en el nivel intermedio</w:t>
      </w:r>
      <w:r w:rsidRPr="003B0F16">
        <w:rPr>
          <w:rFonts w:asciiTheme="majorHAnsi" w:hAnsiTheme="majorHAnsi"/>
          <w:b/>
          <w:bCs/>
          <w:color w:val="007D87" w:themeColor="accent1" w:themeShade="BF"/>
        </w:rPr>
        <w:t>”</w:t>
      </w:r>
    </w:p>
    <w:p w14:paraId="75432F72" w14:textId="0A1C0C1E" w:rsidR="00CF1491" w:rsidRPr="00CB0194" w:rsidRDefault="00CF1491" w:rsidP="00CB0194">
      <w:pPr>
        <w:pBdr>
          <w:bottom w:val="single" w:sz="4" w:space="1" w:color="007D87"/>
        </w:pBdr>
        <w:spacing w:before="280" w:after="80" w:line="276" w:lineRule="auto"/>
        <w:jc w:val="center"/>
        <w:rPr>
          <w:b/>
          <w:color w:val="007D87"/>
          <w:sz w:val="24"/>
          <w:szCs w:val="24"/>
        </w:rPr>
      </w:pPr>
      <w:r w:rsidRPr="00CB0194">
        <w:rPr>
          <w:b/>
          <w:color w:val="007D87"/>
          <w:sz w:val="24"/>
          <w:szCs w:val="24"/>
        </w:rPr>
        <w:t>CRONOGRAMA DE ACTIVIDADES PRESENCIALES OBLIGATORIAS</w:t>
      </w:r>
      <w:r w:rsidR="00CB0194" w:rsidRPr="00CB0194">
        <w:rPr>
          <w:b/>
          <w:color w:val="007D87"/>
          <w:sz w:val="24"/>
          <w:szCs w:val="24"/>
        </w:rPr>
        <w:t xml:space="preserve"> Y ACTIVIDADES </w:t>
      </w:r>
      <w:r w:rsidR="00CB0194">
        <w:rPr>
          <w:b/>
          <w:color w:val="007D87"/>
          <w:sz w:val="24"/>
          <w:szCs w:val="24"/>
        </w:rPr>
        <w:t>NO PRESENCIALES</w:t>
      </w:r>
      <w:r w:rsidR="00CB0194" w:rsidRPr="00CB0194">
        <w:rPr>
          <w:b/>
          <w:color w:val="007D87"/>
          <w:sz w:val="24"/>
          <w:szCs w:val="24"/>
        </w:rPr>
        <w:t xml:space="preserve"> CONDUCENTES A LA APROBACIÓN</w:t>
      </w:r>
      <w:r w:rsidRPr="00CB0194">
        <w:rPr>
          <w:b/>
          <w:color w:val="007D87"/>
          <w:sz w:val="24"/>
          <w:szCs w:val="24"/>
        </w:rPr>
        <w:t xml:space="preserve"> DEL DIPLOMADO</w:t>
      </w:r>
    </w:p>
    <w:tbl>
      <w:tblPr>
        <w:tblW w:w="9095" w:type="dxa"/>
        <w:jc w:val="center"/>
        <w:tblBorders>
          <w:top w:val="single" w:sz="8" w:space="0" w:color="A5A5A5" w:themeColor="text1" w:themeTint="80"/>
          <w:left w:val="single" w:sz="8" w:space="0" w:color="A5A5A5" w:themeColor="text1" w:themeTint="80"/>
          <w:bottom w:val="single" w:sz="8" w:space="0" w:color="A5A5A5" w:themeColor="text1" w:themeTint="80"/>
          <w:right w:val="single" w:sz="8" w:space="0" w:color="A5A5A5" w:themeColor="text1" w:themeTint="80"/>
          <w:insideH w:val="single" w:sz="8" w:space="0" w:color="A5A5A5" w:themeColor="text1" w:themeTint="80"/>
          <w:insideV w:val="single" w:sz="8" w:space="0" w:color="A5A5A5" w:themeColor="text1" w:themeTint="8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02"/>
        <w:gridCol w:w="1002"/>
        <w:gridCol w:w="1530"/>
        <w:gridCol w:w="2743"/>
        <w:gridCol w:w="1418"/>
        <w:gridCol w:w="1400"/>
      </w:tblGrid>
      <w:tr w:rsidR="00E34BA7" w14:paraId="42596882" w14:textId="77777777" w:rsidTr="00E34BA7">
        <w:trPr>
          <w:trHeight w:val="380"/>
          <w:jc w:val="center"/>
        </w:trPr>
        <w:tc>
          <w:tcPr>
            <w:tcW w:w="1002" w:type="dxa"/>
            <w:shd w:val="clear" w:color="auto" w:fill="FFFFFF" w:themeFill="background1"/>
          </w:tcPr>
          <w:p w14:paraId="697C0873" w14:textId="73E5AED6" w:rsidR="00E34BA7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Temas</w:t>
            </w:r>
          </w:p>
        </w:tc>
        <w:tc>
          <w:tcPr>
            <w:tcW w:w="1002" w:type="dxa"/>
            <w:shd w:val="clear" w:color="auto" w:fill="FFFFFF" w:themeFill="background1"/>
          </w:tcPr>
          <w:p w14:paraId="2D800C72" w14:textId="21AF9F39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530" w:type="dxa"/>
            <w:shd w:val="clear" w:color="auto" w:fill="FFFFFF" w:themeFill="background1"/>
          </w:tcPr>
          <w:p w14:paraId="19EA6FEA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Fechas</w:t>
            </w:r>
          </w:p>
        </w:tc>
        <w:tc>
          <w:tcPr>
            <w:tcW w:w="2743" w:type="dxa"/>
            <w:shd w:val="clear" w:color="auto" w:fill="FFFFFF" w:themeFill="background1"/>
          </w:tcPr>
          <w:p w14:paraId="51D41456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Modalidad</w:t>
            </w:r>
          </w:p>
        </w:tc>
        <w:tc>
          <w:tcPr>
            <w:tcW w:w="1418" w:type="dxa"/>
            <w:shd w:val="clear" w:color="auto" w:fill="FFFFFF" w:themeFill="background1"/>
          </w:tcPr>
          <w:p w14:paraId="501D0726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1400" w:type="dxa"/>
            <w:shd w:val="clear" w:color="auto" w:fill="FFFFFF" w:themeFill="background1"/>
          </w:tcPr>
          <w:p w14:paraId="04A829D4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Nro. Horas Cronológicas</w:t>
            </w:r>
          </w:p>
        </w:tc>
      </w:tr>
      <w:tr w:rsidR="00E34BA7" w14:paraId="7663EF1F" w14:textId="77777777" w:rsidTr="00E34BA7">
        <w:trPr>
          <w:trHeight w:val="574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4AD04D2C" w14:textId="4DEF2A9C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1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7B0B096E" w14:textId="565D0D33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530" w:type="dxa"/>
            <w:shd w:val="clear" w:color="auto" w:fill="FFFFFF" w:themeFill="background1"/>
          </w:tcPr>
          <w:p w14:paraId="25DA991E" w14:textId="535118AE" w:rsidR="00E34BA7" w:rsidRPr="00CB0194" w:rsidRDefault="00E34BA7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viernes 2-ago </w:t>
            </w:r>
          </w:p>
          <w:p w14:paraId="4D02FFE2" w14:textId="149D969E" w:rsidR="00E34BA7" w:rsidRPr="00CB0194" w:rsidRDefault="00E34BA7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FFFFFF" w:themeFill="background1"/>
          </w:tcPr>
          <w:p w14:paraId="071F55C6" w14:textId="21386B7F" w:rsidR="00E34BA7" w:rsidRPr="00CB0194" w:rsidRDefault="00E34BA7" w:rsidP="00EB7915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Jornada Presencial </w:t>
            </w:r>
            <w:r w:rsidR="003B0F16">
              <w:rPr>
                <w:b/>
                <w:color w:val="007D87" w:themeColor="accent1" w:themeShade="BF"/>
                <w:sz w:val="20"/>
                <w:szCs w:val="20"/>
              </w:rPr>
              <w:t>1</w:t>
            </w:r>
            <w:r w:rsidR="00A6459C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  <w:p w14:paraId="582A4A25" w14:textId="06FCED0E" w:rsidR="00E34BA7" w:rsidRPr="00CB0194" w:rsidRDefault="00E34BA7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6B56A3" w14:textId="77777777" w:rsidR="00E34BA7" w:rsidRPr="00CB0194" w:rsidRDefault="00E34BA7" w:rsidP="00EB7915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  <w:p w14:paraId="55E7AC51" w14:textId="3DE0B37E" w:rsidR="00E34BA7" w:rsidRPr="00CB0194" w:rsidRDefault="00E34BA7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3CA77FE" w14:textId="77777777" w:rsidR="00E34BA7" w:rsidRPr="00CB0194" w:rsidRDefault="00E34BA7" w:rsidP="00EB7915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  <w:p w14:paraId="796A1992" w14:textId="08AD5B00" w:rsidR="00E34BA7" w:rsidRPr="00CB0194" w:rsidRDefault="00E34BA7" w:rsidP="00EB7915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</w:p>
        </w:tc>
      </w:tr>
      <w:tr w:rsidR="00E34BA7" w14:paraId="4A769750" w14:textId="77777777" w:rsidTr="00E34BA7">
        <w:trPr>
          <w:trHeight w:val="574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34B11867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0901F9D8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2BDA7F74" w14:textId="7DE71A9D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 2-ago y 22-ago</w:t>
            </w:r>
          </w:p>
        </w:tc>
        <w:tc>
          <w:tcPr>
            <w:tcW w:w="4161" w:type="dxa"/>
            <w:gridSpan w:val="2"/>
            <w:shd w:val="clear" w:color="auto" w:fill="BDFAFF" w:themeFill="accent1" w:themeFillTint="33"/>
          </w:tcPr>
          <w:p w14:paraId="746EF8DC" w14:textId="7777777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Virtual: Módulo Autoformación</w:t>
            </w:r>
          </w:p>
          <w:p w14:paraId="6F15CDD0" w14:textId="604E17D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Lecturas</w:t>
            </w:r>
          </w:p>
        </w:tc>
        <w:tc>
          <w:tcPr>
            <w:tcW w:w="1400" w:type="dxa"/>
            <w:shd w:val="clear" w:color="auto" w:fill="BDFAFF" w:themeFill="accent1" w:themeFillTint="33"/>
          </w:tcPr>
          <w:p w14:paraId="2EF58021" w14:textId="77777777" w:rsidR="00E34BA7" w:rsidRDefault="00E34BA7" w:rsidP="00EB7915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14:paraId="32859A20" w14:textId="1B41307B" w:rsidR="00E34BA7" w:rsidRDefault="00E34BA7" w:rsidP="00EB7915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34BA7" w14:paraId="255ADB2E" w14:textId="77777777" w:rsidTr="00E34BA7">
        <w:trPr>
          <w:trHeight w:val="574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4B5CC9DC" w14:textId="6B428799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2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6CDA6494" w14:textId="390ACF8A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530" w:type="dxa"/>
            <w:shd w:val="clear" w:color="auto" w:fill="FFFFFF" w:themeFill="background1"/>
          </w:tcPr>
          <w:p w14:paraId="692C9DDB" w14:textId="77777777" w:rsidR="00E34BA7" w:rsidRPr="00CB0194" w:rsidRDefault="00E34BA7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jueves 22-ago</w:t>
            </w:r>
          </w:p>
          <w:p w14:paraId="11516832" w14:textId="6FB0C1CF" w:rsidR="00E34BA7" w:rsidRPr="00CB0194" w:rsidRDefault="00E34BA7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viernes 23-ago</w:t>
            </w:r>
          </w:p>
        </w:tc>
        <w:tc>
          <w:tcPr>
            <w:tcW w:w="2743" w:type="dxa"/>
            <w:shd w:val="clear" w:color="auto" w:fill="FFFFFF" w:themeFill="background1"/>
          </w:tcPr>
          <w:p w14:paraId="301EF5BF" w14:textId="0DEEE79F" w:rsidR="00E34BA7" w:rsidRPr="00CB0194" w:rsidRDefault="003B0F16" w:rsidP="00E34BA7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>
              <w:rPr>
                <w:b/>
                <w:color w:val="007D87" w:themeColor="accent1" w:themeShade="BF"/>
                <w:sz w:val="20"/>
                <w:szCs w:val="20"/>
              </w:rPr>
              <w:t>Jornada Presencial 2</w:t>
            </w:r>
            <w:r w:rsidR="00E34BA7"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  <w:p w14:paraId="7B170553" w14:textId="0E527E94" w:rsidR="00E34BA7" w:rsidRPr="00CB0194" w:rsidRDefault="003B0F16" w:rsidP="003B0F16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>
              <w:rPr>
                <w:b/>
                <w:color w:val="007D87" w:themeColor="accent1" w:themeShade="BF"/>
                <w:sz w:val="20"/>
                <w:szCs w:val="20"/>
              </w:rPr>
              <w:t>Jornada Presencial 3</w:t>
            </w:r>
            <w:r w:rsidR="00E34BA7"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7052C3CF" w14:textId="77777777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  <w:p w14:paraId="3D344613" w14:textId="322ED0A4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</w:tc>
        <w:tc>
          <w:tcPr>
            <w:tcW w:w="1400" w:type="dxa"/>
            <w:shd w:val="clear" w:color="auto" w:fill="FFFFFF" w:themeFill="background1"/>
          </w:tcPr>
          <w:p w14:paraId="7D88CCE3" w14:textId="77777777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  <w:p w14:paraId="197129BC" w14:textId="04292205" w:rsidR="00E34BA7" w:rsidRPr="00CB0194" w:rsidRDefault="00E34BA7" w:rsidP="00E34BA7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</w:tc>
      </w:tr>
      <w:tr w:rsidR="00E34BA7" w14:paraId="194D606F" w14:textId="77777777" w:rsidTr="00E34BA7">
        <w:trPr>
          <w:trHeight w:val="574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18AA54D0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BDFAFF" w:themeFill="accent1" w:themeFillTint="33"/>
          </w:tcPr>
          <w:p w14:paraId="59845BB2" w14:textId="088FD873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45BE94FB" w14:textId="69BA7F44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 23-ago y el 27-sept</w:t>
            </w:r>
          </w:p>
        </w:tc>
        <w:tc>
          <w:tcPr>
            <w:tcW w:w="4161" w:type="dxa"/>
            <w:gridSpan w:val="2"/>
            <w:shd w:val="clear" w:color="auto" w:fill="BDFAFF" w:themeFill="accent1" w:themeFillTint="33"/>
          </w:tcPr>
          <w:p w14:paraId="6E05DD20" w14:textId="7777777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Trabajo de Aplicación Territorial </w:t>
            </w:r>
          </w:p>
          <w:p w14:paraId="592A46EC" w14:textId="7200F4D5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Lecturas</w:t>
            </w:r>
          </w:p>
        </w:tc>
        <w:tc>
          <w:tcPr>
            <w:tcW w:w="1400" w:type="dxa"/>
            <w:shd w:val="clear" w:color="auto" w:fill="BDFAFF" w:themeFill="accent1" w:themeFillTint="33"/>
          </w:tcPr>
          <w:p w14:paraId="29BD71E9" w14:textId="77777777" w:rsidR="00E34BA7" w:rsidRDefault="00E34BA7" w:rsidP="00E34B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45EFBDB3" w14:textId="02ED5D09" w:rsidR="00E34BA7" w:rsidRDefault="00E34BA7" w:rsidP="00E34B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34BA7" w14:paraId="78EBE971" w14:textId="77777777" w:rsidTr="00E34BA7">
        <w:trPr>
          <w:trHeight w:val="300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6E2D24D1" w14:textId="7258EC1E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72D9667A" w14:textId="41B8EB71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530" w:type="dxa"/>
            <w:shd w:val="clear" w:color="auto" w:fill="FFFFFF" w:themeFill="background1"/>
          </w:tcPr>
          <w:p w14:paraId="2F5CA706" w14:textId="3E343518" w:rsidR="00E34BA7" w:rsidRPr="00CB0194" w:rsidRDefault="00E34BA7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Viernes 2</w:t>
            </w:r>
            <w:r w:rsidR="00CB0194">
              <w:rPr>
                <w:b/>
                <w:color w:val="007D87" w:themeColor="accent1" w:themeShade="BF"/>
                <w:sz w:val="20"/>
                <w:szCs w:val="20"/>
              </w:rPr>
              <w:t>7-</w:t>
            </w: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sept</w:t>
            </w:r>
          </w:p>
        </w:tc>
        <w:tc>
          <w:tcPr>
            <w:tcW w:w="2743" w:type="dxa"/>
            <w:shd w:val="clear" w:color="auto" w:fill="FFFFFF" w:themeFill="background1"/>
          </w:tcPr>
          <w:p w14:paraId="27184D33" w14:textId="05DF0A99" w:rsidR="00E34BA7" w:rsidRPr="00CB0194" w:rsidRDefault="00E34BA7" w:rsidP="003B0F16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Jornada Presencial </w:t>
            </w:r>
            <w:r w:rsidR="003B0F16">
              <w:rPr>
                <w:b/>
                <w:color w:val="007D87" w:themeColor="accent1" w:themeShade="BF"/>
                <w:sz w:val="20"/>
                <w:szCs w:val="20"/>
              </w:rPr>
              <w:t>4</w:t>
            </w: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113CADB0" w14:textId="4DEA99A1" w:rsidR="00E34BA7" w:rsidRPr="00CB0194" w:rsidRDefault="00E34BA7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</w:tc>
        <w:tc>
          <w:tcPr>
            <w:tcW w:w="1400" w:type="dxa"/>
            <w:shd w:val="clear" w:color="auto" w:fill="FFFFFF" w:themeFill="background1"/>
          </w:tcPr>
          <w:p w14:paraId="2C8EAF68" w14:textId="08E3C85E" w:rsidR="00E34BA7" w:rsidRPr="00CB0194" w:rsidRDefault="00E34BA7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</w:tc>
      </w:tr>
      <w:tr w:rsidR="00E34BA7" w14:paraId="14E19AAC" w14:textId="77777777" w:rsidTr="00E34BA7">
        <w:trPr>
          <w:trHeight w:val="300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109F3233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65580BB" w14:textId="77777777" w:rsidR="00E34BA7" w:rsidRDefault="00E34BA7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5938543C" w14:textId="3C4024EE" w:rsidR="00E34BA7" w:rsidRDefault="00E34BA7" w:rsidP="00EE46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 27-sept y 10-oct</w:t>
            </w:r>
          </w:p>
        </w:tc>
        <w:tc>
          <w:tcPr>
            <w:tcW w:w="4161" w:type="dxa"/>
            <w:gridSpan w:val="2"/>
            <w:shd w:val="clear" w:color="auto" w:fill="BDFAFF" w:themeFill="accent1" w:themeFillTint="33"/>
          </w:tcPr>
          <w:p w14:paraId="7605D95D" w14:textId="77777777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Trabajo en grupo</w:t>
            </w:r>
          </w:p>
          <w:p w14:paraId="7E2B3A2B" w14:textId="5970A9F0" w:rsidR="00E34BA7" w:rsidRDefault="00E34BA7" w:rsidP="00E34B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Lecturas</w:t>
            </w:r>
          </w:p>
        </w:tc>
        <w:tc>
          <w:tcPr>
            <w:tcW w:w="1400" w:type="dxa"/>
            <w:shd w:val="clear" w:color="auto" w:fill="BDFAFF" w:themeFill="accent1" w:themeFillTint="33"/>
          </w:tcPr>
          <w:p w14:paraId="52343E6B" w14:textId="77777777" w:rsidR="00E34BA7" w:rsidRDefault="00E34BA7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14:paraId="5B638B3D" w14:textId="1DBD7720" w:rsidR="00E34BA7" w:rsidRDefault="00E34BA7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B0194" w14:paraId="57FF804D" w14:textId="77777777" w:rsidTr="00E34BA7">
        <w:trPr>
          <w:trHeight w:val="151"/>
          <w:jc w:val="center"/>
        </w:trPr>
        <w:tc>
          <w:tcPr>
            <w:tcW w:w="1002" w:type="dxa"/>
            <w:vMerge w:val="restart"/>
            <w:shd w:val="clear" w:color="auto" w:fill="FFFFFF" w:themeFill="background1"/>
          </w:tcPr>
          <w:p w14:paraId="3B913D73" w14:textId="394B6DBB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 4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5DBEFC51" w14:textId="54EA4CCD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530" w:type="dxa"/>
            <w:shd w:val="clear" w:color="auto" w:fill="FFFFFF" w:themeFill="background1"/>
          </w:tcPr>
          <w:p w14:paraId="1A12FADB" w14:textId="0DB1C136" w:rsidR="00CB0194" w:rsidRPr="00CB0194" w:rsidRDefault="00CB0194" w:rsidP="00EE46CA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Jueves 10-oct</w:t>
            </w:r>
          </w:p>
        </w:tc>
        <w:tc>
          <w:tcPr>
            <w:tcW w:w="2743" w:type="dxa"/>
            <w:shd w:val="clear" w:color="auto" w:fill="FFFFFF" w:themeFill="background1"/>
          </w:tcPr>
          <w:p w14:paraId="41F835F6" w14:textId="7EEB76A9" w:rsidR="00CB0194" w:rsidRPr="00CB0194" w:rsidRDefault="00CB0194" w:rsidP="003B0F16">
            <w:pPr>
              <w:spacing w:after="0" w:line="240" w:lineRule="auto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 xml:space="preserve">Jornada Presencial </w:t>
            </w:r>
            <w:r w:rsidR="003B0F16">
              <w:rPr>
                <w:b/>
                <w:color w:val="007D87" w:themeColor="accent1" w:themeShade="BF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38E619F2" w14:textId="2C1AB921" w:rsidR="00CB0194" w:rsidRPr="00CB0194" w:rsidRDefault="00CB0194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9.00-18.00</w:t>
            </w:r>
          </w:p>
        </w:tc>
        <w:tc>
          <w:tcPr>
            <w:tcW w:w="1400" w:type="dxa"/>
            <w:shd w:val="clear" w:color="auto" w:fill="FFFFFF" w:themeFill="background1"/>
          </w:tcPr>
          <w:p w14:paraId="0D5D868D" w14:textId="62EFFF1C" w:rsidR="00CB0194" w:rsidRPr="00CB0194" w:rsidRDefault="00CB0194" w:rsidP="00EE46CA">
            <w:pPr>
              <w:spacing w:after="0" w:line="240" w:lineRule="auto"/>
              <w:jc w:val="right"/>
              <w:rPr>
                <w:b/>
                <w:color w:val="007D87" w:themeColor="accent1" w:themeShade="BF"/>
                <w:sz w:val="20"/>
                <w:szCs w:val="20"/>
              </w:rPr>
            </w:pPr>
            <w:r w:rsidRPr="00CB0194">
              <w:rPr>
                <w:b/>
                <w:color w:val="007D87" w:themeColor="accent1" w:themeShade="BF"/>
                <w:sz w:val="20"/>
                <w:szCs w:val="20"/>
              </w:rPr>
              <w:t>8</w:t>
            </w:r>
          </w:p>
        </w:tc>
      </w:tr>
      <w:tr w:rsidR="00CB0194" w14:paraId="27CAA40B" w14:textId="77777777" w:rsidTr="00CB0194">
        <w:trPr>
          <w:trHeight w:val="151"/>
          <w:jc w:val="center"/>
        </w:trPr>
        <w:tc>
          <w:tcPr>
            <w:tcW w:w="1002" w:type="dxa"/>
            <w:vMerge/>
            <w:shd w:val="clear" w:color="auto" w:fill="FFFFFF" w:themeFill="background1"/>
          </w:tcPr>
          <w:p w14:paraId="2C68D860" w14:textId="77777777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D41A5CE" w14:textId="77777777" w:rsidR="00CB0194" w:rsidRDefault="00CB0194" w:rsidP="00EB791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DFAFF" w:themeFill="accent1" w:themeFillTint="33"/>
          </w:tcPr>
          <w:p w14:paraId="6A829BE3" w14:textId="501A2C2A" w:rsidR="00CB0194" w:rsidRDefault="00CB0194" w:rsidP="00EE46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(Previo al cierre)</w:t>
            </w:r>
          </w:p>
        </w:tc>
        <w:tc>
          <w:tcPr>
            <w:tcW w:w="2743" w:type="dxa"/>
            <w:shd w:val="clear" w:color="auto" w:fill="BDFAFF" w:themeFill="accent1" w:themeFillTint="33"/>
          </w:tcPr>
          <w:p w14:paraId="2FA33B51" w14:textId="16C1476D" w:rsidR="00CB0194" w:rsidRDefault="00CB0194" w:rsidP="00EE46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Ajuste y cierre trabajo grupal</w:t>
            </w:r>
          </w:p>
        </w:tc>
        <w:tc>
          <w:tcPr>
            <w:tcW w:w="1418" w:type="dxa"/>
            <w:shd w:val="clear" w:color="auto" w:fill="BDFAFF" w:themeFill="accent1" w:themeFillTint="33"/>
          </w:tcPr>
          <w:p w14:paraId="242762D3" w14:textId="77777777" w:rsidR="00CB0194" w:rsidRDefault="00CB0194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BDFAFF" w:themeFill="accent1" w:themeFillTint="33"/>
          </w:tcPr>
          <w:p w14:paraId="16070EAC" w14:textId="0FDDEEAD" w:rsidR="00CB0194" w:rsidRDefault="00CB0194" w:rsidP="00EE46CA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21496CEB" w14:textId="667D847F" w:rsidR="00CB0194" w:rsidRPr="00A6459C" w:rsidRDefault="00CB0194" w:rsidP="00E34BA7">
      <w:pPr>
        <w:spacing w:after="0" w:line="240" w:lineRule="auto"/>
        <w:jc w:val="both"/>
        <w:rPr>
          <w:rFonts w:eastAsia="Times New Roman" w:cstheme="minorHAnsi"/>
          <w:bCs/>
          <w:color w:val="1C4587"/>
          <w:sz w:val="20"/>
          <w:szCs w:val="20"/>
          <w:lang w:eastAsia="es-CL"/>
        </w:rPr>
      </w:pPr>
      <w:r w:rsidRPr="00A6459C">
        <w:rPr>
          <w:rFonts w:eastAsia="Times New Roman" w:cstheme="minorHAnsi"/>
          <w:bCs/>
          <w:color w:val="007D87" w:themeColor="accent1" w:themeShade="BF"/>
          <w:sz w:val="20"/>
          <w:szCs w:val="20"/>
          <w:lang w:eastAsia="es-CL"/>
        </w:rPr>
        <w:t>Sede Actividades Presenciales: Valparaíso</w:t>
      </w:r>
    </w:p>
    <w:p w14:paraId="075F1A38" w14:textId="77777777" w:rsidR="00CB0194" w:rsidRPr="00CB0194" w:rsidRDefault="00CB0194" w:rsidP="00E34BA7">
      <w:pPr>
        <w:spacing w:after="0" w:line="240" w:lineRule="auto"/>
        <w:jc w:val="both"/>
        <w:rPr>
          <w:rFonts w:eastAsia="Times New Roman" w:cstheme="minorHAnsi"/>
          <w:b/>
          <w:bCs/>
          <w:color w:val="1C4587"/>
          <w:sz w:val="24"/>
          <w:szCs w:val="24"/>
          <w:lang w:eastAsia="es-CL"/>
        </w:rPr>
      </w:pPr>
    </w:p>
    <w:p w14:paraId="27C88CFD" w14:textId="77777777" w:rsidR="00CB0194" w:rsidRPr="00F4665D" w:rsidRDefault="00CB0194" w:rsidP="00E34BA7">
      <w:pPr>
        <w:spacing w:after="0" w:line="240" w:lineRule="auto"/>
        <w:jc w:val="both"/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</w:pPr>
      <w:r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Objetivo General</w:t>
      </w:r>
    </w:p>
    <w:p w14:paraId="421B9EF6" w14:textId="77777777" w:rsidR="00CB0194" w:rsidRPr="00CB0194" w:rsidRDefault="00CB0194" w:rsidP="00CB019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B0194">
        <w:rPr>
          <w:rFonts w:asciiTheme="minorHAnsi" w:hAnsiTheme="minorHAnsi" w:cstheme="minorHAnsi"/>
          <w:color w:val="000000"/>
        </w:rPr>
        <w:t xml:space="preserve">Promover el uso reflexivo de datos cualitativos desde el nivel intermedio para la planificación de la mejora educativa. </w:t>
      </w:r>
    </w:p>
    <w:p w14:paraId="456F99A5" w14:textId="77777777" w:rsidR="00CB0194" w:rsidRDefault="00CB0194" w:rsidP="00E34BA7">
      <w:pPr>
        <w:spacing w:after="0" w:line="240" w:lineRule="auto"/>
        <w:jc w:val="both"/>
        <w:rPr>
          <w:rFonts w:eastAsia="Times New Roman" w:cstheme="minorHAnsi"/>
          <w:b/>
          <w:bCs/>
          <w:color w:val="1C4587"/>
          <w:sz w:val="24"/>
          <w:szCs w:val="24"/>
          <w:lang w:eastAsia="es-CL"/>
        </w:rPr>
      </w:pPr>
    </w:p>
    <w:p w14:paraId="016A9312" w14:textId="53D5A033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Contenidos</w:t>
      </w:r>
    </w:p>
    <w:p w14:paraId="7098BEA0" w14:textId="34E61B7A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TEMA 1 (15 </w:t>
      </w:r>
      <w:r w:rsidR="00F4665D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HC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): El rol del nivel intermedio en la toma de decisiones educativas fundadas en datos</w:t>
      </w:r>
    </w:p>
    <w:p w14:paraId="2ED5FCF5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t>Objetivo: Reflexionar sobre el rol del nivel intermedio en la toma de decisiones educativas fundadas en datos</w:t>
      </w:r>
    </w:p>
    <w:p w14:paraId="6256198B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C1EE1D5" w14:textId="2347EC3C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TEMA 2 (32 </w:t>
      </w:r>
      <w:r w:rsidR="00F4665D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HC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): Participación y uso de datos cualitativos en el nivel intermedio</w:t>
      </w:r>
    </w:p>
    <w:p w14:paraId="67CA7747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t xml:space="preserve">Objetivo: Desarrollar capacidades para el levantamiento participativo de datos cualitativos </w:t>
      </w:r>
    </w:p>
    <w:p w14:paraId="5D4EC2E5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197BECF" w14:textId="0C06DBB1" w:rsidR="00E34BA7" w:rsidRPr="00E34BA7" w:rsidRDefault="00E34BA7" w:rsidP="00E34BA7">
      <w:pPr>
        <w:spacing w:after="0" w:line="240" w:lineRule="auto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TEMA </w:t>
      </w:r>
      <w:r w:rsidR="00CB0194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3 (13 </w:t>
      </w:r>
      <w:r w:rsidR="00F4665D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HC</w:t>
      </w:r>
      <w:r w:rsidR="00CB0194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 xml:space="preserve">): Procesamiento y 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vis</w:t>
      </w:r>
      <w:r w:rsidR="00CB0194" w:rsidRPr="00F4665D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ualización para el análisis de d</w:t>
      </w: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atos para la toma de decisiones.</w:t>
      </w:r>
    </w:p>
    <w:p w14:paraId="257FC918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lastRenderedPageBreak/>
        <w:t xml:space="preserve">Objetivo: Aplicar herramientas para el procesamiento, visualización y análisis de datos hacia la toma de decisiones. </w:t>
      </w:r>
    </w:p>
    <w:p w14:paraId="3252528B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B357A83" w14:textId="77777777" w:rsidR="00E34BA7" w:rsidRPr="00E34BA7" w:rsidRDefault="00E34BA7" w:rsidP="00E34BA7">
      <w:pPr>
        <w:spacing w:after="0" w:line="240" w:lineRule="auto"/>
        <w:rPr>
          <w:rFonts w:eastAsia="Times New Roman" w:cstheme="minorHAnsi"/>
          <w:color w:val="007D87" w:themeColor="accent1" w:themeShade="BF"/>
          <w:sz w:val="24"/>
          <w:szCs w:val="24"/>
          <w:lang w:eastAsia="es-CL"/>
        </w:rPr>
      </w:pPr>
      <w:r w:rsidRPr="00E34BA7">
        <w:rPr>
          <w:rFonts w:eastAsia="Times New Roman" w:cstheme="minorHAnsi"/>
          <w:b/>
          <w:bCs/>
          <w:color w:val="007D87" w:themeColor="accent1" w:themeShade="BF"/>
          <w:sz w:val="24"/>
          <w:szCs w:val="24"/>
          <w:lang w:eastAsia="es-CL"/>
        </w:rPr>
        <w:t>TEMA 4 (12 HC): Uso de datos e instrumentos de planificación educativa territorial.</w:t>
      </w:r>
    </w:p>
    <w:p w14:paraId="6DA9A929" w14:textId="77777777" w:rsidR="00E34BA7" w:rsidRPr="00E34BA7" w:rsidRDefault="00E34BA7" w:rsidP="00E34B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34BA7">
        <w:rPr>
          <w:rFonts w:eastAsia="Times New Roman" w:cstheme="minorHAnsi"/>
          <w:color w:val="000000"/>
          <w:sz w:val="24"/>
          <w:szCs w:val="24"/>
          <w:lang w:eastAsia="es-CL"/>
        </w:rPr>
        <w:t>Objetivo: Reflexionar sobre el uso de datos en instrumentos de planificación educativa territorial.</w:t>
      </w:r>
    </w:p>
    <w:p w14:paraId="20CB853B" w14:textId="77777777" w:rsidR="00E34BA7" w:rsidRDefault="00E34BA7" w:rsidP="003B0F16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A346CDC" w14:textId="04B953D3" w:rsidR="00A6459C" w:rsidRDefault="00A6459C" w:rsidP="003B0F16">
      <w:pPr>
        <w:pStyle w:val="Prrafodelista"/>
        <w:numPr>
          <w:ilvl w:val="0"/>
          <w:numId w:val="29"/>
        </w:num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Sede jornadas presenciales: </w:t>
      </w:r>
      <w:r w:rsidR="00633308">
        <w:rPr>
          <w:rFonts w:eastAsia="Times New Roman" w:cstheme="minorHAnsi"/>
          <w:sz w:val="24"/>
          <w:szCs w:val="24"/>
          <w:lang w:eastAsia="es-CL"/>
        </w:rPr>
        <w:t xml:space="preserve">PUCV </w:t>
      </w:r>
      <w:r>
        <w:rPr>
          <w:rFonts w:eastAsia="Times New Roman" w:cstheme="minorHAnsi"/>
          <w:sz w:val="24"/>
          <w:szCs w:val="24"/>
          <w:lang w:eastAsia="es-CL"/>
        </w:rPr>
        <w:t>Valparaíso</w:t>
      </w:r>
    </w:p>
    <w:p w14:paraId="6603FD9E" w14:textId="77777777" w:rsidR="00A6459C" w:rsidRDefault="00A6459C" w:rsidP="00A6459C">
      <w:pPr>
        <w:pStyle w:val="Prrafodelista"/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8167746" w14:textId="284123B7" w:rsidR="003B0F16" w:rsidRDefault="003B0F16" w:rsidP="003B0F16">
      <w:pPr>
        <w:pStyle w:val="Prrafodelista"/>
        <w:numPr>
          <w:ilvl w:val="0"/>
          <w:numId w:val="29"/>
        </w:num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3B0F16">
        <w:rPr>
          <w:rFonts w:eastAsia="Times New Roman" w:cstheme="minorHAnsi"/>
          <w:sz w:val="24"/>
          <w:szCs w:val="24"/>
          <w:lang w:eastAsia="es-CL"/>
        </w:rPr>
        <w:t>Curso sin costo para el/la participante (no incluye costos asociados a traslados</w:t>
      </w:r>
      <w:r>
        <w:rPr>
          <w:rFonts w:eastAsia="Times New Roman" w:cstheme="minorHAnsi"/>
          <w:sz w:val="24"/>
          <w:szCs w:val="24"/>
          <w:lang w:eastAsia="es-CL"/>
        </w:rPr>
        <w:t>, alojamiento</w:t>
      </w:r>
      <w:r w:rsidRPr="003B0F16">
        <w:rPr>
          <w:rFonts w:eastAsia="Times New Roman" w:cstheme="minorHAnsi"/>
          <w:sz w:val="24"/>
          <w:szCs w:val="24"/>
          <w:lang w:eastAsia="es-CL"/>
        </w:rPr>
        <w:t xml:space="preserve"> y almuerzos en jornadas presenciales). </w:t>
      </w:r>
    </w:p>
    <w:p w14:paraId="04E341A4" w14:textId="77777777" w:rsidR="003B0F16" w:rsidRPr="003B0F16" w:rsidRDefault="003B0F16" w:rsidP="003B0F16">
      <w:pPr>
        <w:pStyle w:val="Prrafodelista"/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A341DE4" w14:textId="50EA7DF6" w:rsidR="003B0F16" w:rsidRPr="003B0F16" w:rsidRDefault="003B0F16" w:rsidP="003B0F16">
      <w:pPr>
        <w:pStyle w:val="Prrafodelista"/>
        <w:numPr>
          <w:ilvl w:val="0"/>
          <w:numId w:val="29"/>
        </w:num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3B0F16">
        <w:rPr>
          <w:rFonts w:eastAsia="Times New Roman" w:cstheme="minorHAnsi"/>
          <w:sz w:val="24"/>
          <w:szCs w:val="24"/>
          <w:lang w:eastAsia="es-CL"/>
        </w:rPr>
        <w:t>Certificado por la Pontificia Universidad Católica de Valparaíso.</w:t>
      </w:r>
    </w:p>
    <w:sectPr w:rsidR="003B0F16" w:rsidRPr="003B0F16" w:rsidSect="005102A7">
      <w:headerReference w:type="default" r:id="rId8"/>
      <w:footerReference w:type="default" r:id="rId9"/>
      <w:pgSz w:w="12240" w:h="15840"/>
      <w:pgMar w:top="1701" w:right="1701" w:bottom="129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F056F" w14:textId="77777777" w:rsidR="00091E23" w:rsidRDefault="00091E23" w:rsidP="007A5C7B">
      <w:pPr>
        <w:spacing w:after="0" w:line="240" w:lineRule="auto"/>
      </w:pPr>
      <w:r>
        <w:separator/>
      </w:r>
    </w:p>
  </w:endnote>
  <w:endnote w:type="continuationSeparator" w:id="0">
    <w:p w14:paraId="7E2A572A" w14:textId="77777777" w:rsidR="00091E23" w:rsidRDefault="00091E23" w:rsidP="007A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307956"/>
      <w:docPartObj>
        <w:docPartGallery w:val="Page Numbers (Bottom of Page)"/>
        <w:docPartUnique/>
      </w:docPartObj>
    </w:sdtPr>
    <w:sdtEndPr/>
    <w:sdtContent>
      <w:p w14:paraId="361E32A9" w14:textId="787A4429" w:rsidR="00A42AAA" w:rsidRDefault="0073618B">
        <w:pPr>
          <w:pStyle w:val="Piedepgina"/>
          <w:jc w:val="right"/>
        </w:pPr>
        <w:r w:rsidRPr="0073618B">
          <w:rPr>
            <w:noProof/>
            <w:lang w:eastAsia="es-CL"/>
          </w:rPr>
          <w:drawing>
            <wp:anchor distT="0" distB="0" distL="114300" distR="114300" simplePos="0" relativeHeight="251660288" behindDoc="0" locked="0" layoutInCell="1" allowOverlap="1" wp14:anchorId="1D9F4FF7" wp14:editId="700B2386">
              <wp:simplePos x="0" y="0"/>
              <wp:positionH relativeFrom="margin">
                <wp:posOffset>229235</wp:posOffset>
              </wp:positionH>
              <wp:positionV relativeFrom="margin">
                <wp:posOffset>8181340</wp:posOffset>
              </wp:positionV>
              <wp:extent cx="5612130" cy="638810"/>
              <wp:effectExtent l="0" t="0" r="127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2AAA">
          <w:rPr>
            <w:noProof/>
            <w:lang w:eastAsia="es-CL"/>
          </w:rPr>
          <w:drawing>
            <wp:anchor distT="0" distB="0" distL="114300" distR="114300" simplePos="0" relativeHeight="251659264" behindDoc="1" locked="0" layoutInCell="1" allowOverlap="1" wp14:anchorId="56F5C0B5" wp14:editId="18B8F5AD">
              <wp:simplePos x="0" y="0"/>
              <wp:positionH relativeFrom="page">
                <wp:align>left</wp:align>
              </wp:positionH>
              <wp:positionV relativeFrom="paragraph">
                <wp:posOffset>-1440795</wp:posOffset>
              </wp:positionV>
              <wp:extent cx="1428750" cy="2221599"/>
              <wp:effectExtent l="0" t="0" r="0" b="7620"/>
              <wp:wrapNone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2221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B4E36">
          <w:fldChar w:fldCharType="begin"/>
        </w:r>
        <w:r w:rsidR="006B4E36">
          <w:instrText>PAGE   \* MERGEFORMAT</w:instrText>
        </w:r>
        <w:r w:rsidR="006B4E36">
          <w:fldChar w:fldCharType="separate"/>
        </w:r>
        <w:r w:rsidR="00633308" w:rsidRPr="00633308">
          <w:rPr>
            <w:noProof/>
            <w:lang w:val="es-ES"/>
          </w:rPr>
          <w:t>1</w:t>
        </w:r>
        <w:r w:rsidR="006B4E36">
          <w:rPr>
            <w:noProof/>
            <w:lang w:val="es-ES"/>
          </w:rPr>
          <w:fldChar w:fldCharType="end"/>
        </w:r>
      </w:p>
    </w:sdtContent>
  </w:sdt>
  <w:p w14:paraId="3F8A4840" w14:textId="77777777" w:rsidR="00A42AAA" w:rsidRDefault="00A42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DFE91" w14:textId="77777777" w:rsidR="00091E23" w:rsidRDefault="00091E23" w:rsidP="007A5C7B">
      <w:pPr>
        <w:spacing w:after="0" w:line="240" w:lineRule="auto"/>
      </w:pPr>
      <w:r>
        <w:separator/>
      </w:r>
    </w:p>
  </w:footnote>
  <w:footnote w:type="continuationSeparator" w:id="0">
    <w:p w14:paraId="6D02727A" w14:textId="77777777" w:rsidR="00091E23" w:rsidRDefault="00091E23" w:rsidP="007A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CA38" w14:textId="34F2CB83" w:rsidR="00A42AAA" w:rsidRDefault="0094042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1762B11" wp14:editId="15ACBAA3">
          <wp:simplePos x="0" y="0"/>
          <wp:positionH relativeFrom="column">
            <wp:posOffset>3086100</wp:posOffset>
          </wp:positionH>
          <wp:positionV relativeFrom="paragraph">
            <wp:posOffset>-220345</wp:posOffset>
          </wp:positionV>
          <wp:extent cx="3079750" cy="779145"/>
          <wp:effectExtent l="0" t="0" r="0" b="8255"/>
          <wp:wrapThrough wrapText="bothSides">
            <wp:wrapPolygon edited="0">
              <wp:start x="0" y="0"/>
              <wp:lineTo x="0" y="21125"/>
              <wp:lineTo x="21377" y="21125"/>
              <wp:lineTo x="2137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7-04-13 12.02.5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EED"/>
    <w:multiLevelType w:val="multilevel"/>
    <w:tmpl w:val="0C6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A1211"/>
    <w:multiLevelType w:val="multilevel"/>
    <w:tmpl w:val="73C27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051687"/>
    <w:multiLevelType w:val="hybridMultilevel"/>
    <w:tmpl w:val="BE543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815"/>
    <w:multiLevelType w:val="multilevel"/>
    <w:tmpl w:val="9F089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4A0A34"/>
    <w:multiLevelType w:val="hybridMultilevel"/>
    <w:tmpl w:val="60424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D7164"/>
    <w:multiLevelType w:val="multilevel"/>
    <w:tmpl w:val="8D00A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F768B2"/>
    <w:multiLevelType w:val="hybridMultilevel"/>
    <w:tmpl w:val="6D84DF4A"/>
    <w:lvl w:ilvl="0" w:tplc="D946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62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3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E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04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C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0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6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873D9"/>
    <w:multiLevelType w:val="hybridMultilevel"/>
    <w:tmpl w:val="42005944"/>
    <w:lvl w:ilvl="0" w:tplc="29EC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A5DE3"/>
    <w:multiLevelType w:val="hybridMultilevel"/>
    <w:tmpl w:val="27FA1C54"/>
    <w:lvl w:ilvl="0" w:tplc="340A000F">
      <w:start w:val="1"/>
      <w:numFmt w:val="decimal"/>
      <w:lvlText w:val="%1."/>
      <w:lvlJc w:val="left"/>
      <w:pPr>
        <w:ind w:left="1425" w:hanging="360"/>
      </w:p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0FC2491"/>
    <w:multiLevelType w:val="multilevel"/>
    <w:tmpl w:val="0F54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63703F"/>
    <w:multiLevelType w:val="multilevel"/>
    <w:tmpl w:val="F94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730FA"/>
    <w:multiLevelType w:val="hybridMultilevel"/>
    <w:tmpl w:val="24E6CC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7B7E"/>
    <w:multiLevelType w:val="multilevel"/>
    <w:tmpl w:val="ECA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204AC"/>
    <w:multiLevelType w:val="hybridMultilevel"/>
    <w:tmpl w:val="DE40C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4F4C"/>
    <w:multiLevelType w:val="multilevel"/>
    <w:tmpl w:val="C99CF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575429"/>
    <w:multiLevelType w:val="hybridMultilevel"/>
    <w:tmpl w:val="D7B85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519EB"/>
    <w:multiLevelType w:val="hybridMultilevel"/>
    <w:tmpl w:val="0E0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1E23"/>
    <w:multiLevelType w:val="hybridMultilevel"/>
    <w:tmpl w:val="A3BC07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E49EE"/>
    <w:multiLevelType w:val="hybridMultilevel"/>
    <w:tmpl w:val="F43AD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7558A"/>
    <w:multiLevelType w:val="hybridMultilevel"/>
    <w:tmpl w:val="953E1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7636"/>
    <w:multiLevelType w:val="hybridMultilevel"/>
    <w:tmpl w:val="80E0A08E"/>
    <w:lvl w:ilvl="0" w:tplc="F6DE29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6B6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A8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D8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CB1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68B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2BF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E79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86B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22AAC"/>
    <w:multiLevelType w:val="hybridMultilevel"/>
    <w:tmpl w:val="9B48A882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0F90A47"/>
    <w:multiLevelType w:val="multilevel"/>
    <w:tmpl w:val="CBC0408A"/>
    <w:lvl w:ilvl="0">
      <w:start w:val="1"/>
      <w:numFmt w:val="bullet"/>
      <w:lvlText w:val="✓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146532"/>
    <w:multiLevelType w:val="hybridMultilevel"/>
    <w:tmpl w:val="0B2AC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4176D"/>
    <w:multiLevelType w:val="hybridMultilevel"/>
    <w:tmpl w:val="4E1E2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D4971"/>
    <w:multiLevelType w:val="multilevel"/>
    <w:tmpl w:val="76C60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0FE0B4C"/>
    <w:multiLevelType w:val="multilevel"/>
    <w:tmpl w:val="AA585DB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7" w15:restartNumberingAfterBreak="0">
    <w:nsid w:val="7AF85022"/>
    <w:multiLevelType w:val="hybridMultilevel"/>
    <w:tmpl w:val="C666D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92502"/>
    <w:multiLevelType w:val="multilevel"/>
    <w:tmpl w:val="D4ECF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6"/>
  </w:num>
  <w:num w:numId="10">
    <w:abstractNumId w:val="23"/>
  </w:num>
  <w:num w:numId="11">
    <w:abstractNumId w:val="19"/>
  </w:num>
  <w:num w:numId="12">
    <w:abstractNumId w:val="15"/>
  </w:num>
  <w:num w:numId="13">
    <w:abstractNumId w:val="4"/>
  </w:num>
  <w:num w:numId="14">
    <w:abstractNumId w:val="17"/>
  </w:num>
  <w:num w:numId="15">
    <w:abstractNumId w:val="21"/>
  </w:num>
  <w:num w:numId="16">
    <w:abstractNumId w:val="27"/>
  </w:num>
  <w:num w:numId="17">
    <w:abstractNumId w:val="16"/>
  </w:num>
  <w:num w:numId="18">
    <w:abstractNumId w:val="2"/>
  </w:num>
  <w:num w:numId="19">
    <w:abstractNumId w:val="22"/>
  </w:num>
  <w:num w:numId="20">
    <w:abstractNumId w:val="5"/>
  </w:num>
  <w:num w:numId="21">
    <w:abstractNumId w:val="25"/>
  </w:num>
  <w:num w:numId="22">
    <w:abstractNumId w:val="9"/>
  </w:num>
  <w:num w:numId="23">
    <w:abstractNumId w:val="14"/>
  </w:num>
  <w:num w:numId="24">
    <w:abstractNumId w:val="1"/>
  </w:num>
  <w:num w:numId="25">
    <w:abstractNumId w:val="3"/>
  </w:num>
  <w:num w:numId="26">
    <w:abstractNumId w:val="28"/>
  </w:num>
  <w:num w:numId="27">
    <w:abstractNumId w:val="20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E4"/>
    <w:rsid w:val="00087C93"/>
    <w:rsid w:val="00091E23"/>
    <w:rsid w:val="000C34A6"/>
    <w:rsid w:val="000E21A1"/>
    <w:rsid w:val="00127B25"/>
    <w:rsid w:val="00155EC1"/>
    <w:rsid w:val="00190FA1"/>
    <w:rsid w:val="001975A3"/>
    <w:rsid w:val="001B3BAD"/>
    <w:rsid w:val="001B7426"/>
    <w:rsid w:val="00243156"/>
    <w:rsid w:val="00267911"/>
    <w:rsid w:val="00297DB6"/>
    <w:rsid w:val="002A0221"/>
    <w:rsid w:val="002C6ADA"/>
    <w:rsid w:val="002F171D"/>
    <w:rsid w:val="0031698C"/>
    <w:rsid w:val="00324B4D"/>
    <w:rsid w:val="00335D07"/>
    <w:rsid w:val="003B0F16"/>
    <w:rsid w:val="004208AA"/>
    <w:rsid w:val="00496F00"/>
    <w:rsid w:val="004A749D"/>
    <w:rsid w:val="004C3E09"/>
    <w:rsid w:val="004D434C"/>
    <w:rsid w:val="004E6611"/>
    <w:rsid w:val="005102A7"/>
    <w:rsid w:val="00547F48"/>
    <w:rsid w:val="005A2639"/>
    <w:rsid w:val="005A439F"/>
    <w:rsid w:val="005B2F7D"/>
    <w:rsid w:val="005B7739"/>
    <w:rsid w:val="005B799F"/>
    <w:rsid w:val="005C04DA"/>
    <w:rsid w:val="005D6B20"/>
    <w:rsid w:val="00605EF1"/>
    <w:rsid w:val="00633308"/>
    <w:rsid w:val="00644D58"/>
    <w:rsid w:val="0066170C"/>
    <w:rsid w:val="00670233"/>
    <w:rsid w:val="00677919"/>
    <w:rsid w:val="006B4E36"/>
    <w:rsid w:val="006D1CC0"/>
    <w:rsid w:val="006E3C65"/>
    <w:rsid w:val="007003DC"/>
    <w:rsid w:val="00703980"/>
    <w:rsid w:val="007163BF"/>
    <w:rsid w:val="00732106"/>
    <w:rsid w:val="0073618B"/>
    <w:rsid w:val="007429FD"/>
    <w:rsid w:val="007628DD"/>
    <w:rsid w:val="007A060B"/>
    <w:rsid w:val="007A5C7B"/>
    <w:rsid w:val="007B73AB"/>
    <w:rsid w:val="008070EA"/>
    <w:rsid w:val="008172B1"/>
    <w:rsid w:val="008253F8"/>
    <w:rsid w:val="00825D3D"/>
    <w:rsid w:val="008540E4"/>
    <w:rsid w:val="00877FF8"/>
    <w:rsid w:val="008C6DF0"/>
    <w:rsid w:val="008F348D"/>
    <w:rsid w:val="008F3D9B"/>
    <w:rsid w:val="008F6C0C"/>
    <w:rsid w:val="00911695"/>
    <w:rsid w:val="00920FB4"/>
    <w:rsid w:val="00932D25"/>
    <w:rsid w:val="00935186"/>
    <w:rsid w:val="0094042A"/>
    <w:rsid w:val="009561AE"/>
    <w:rsid w:val="00956C7C"/>
    <w:rsid w:val="009720B0"/>
    <w:rsid w:val="0098586E"/>
    <w:rsid w:val="00985F90"/>
    <w:rsid w:val="009965FC"/>
    <w:rsid w:val="009A4482"/>
    <w:rsid w:val="009C142D"/>
    <w:rsid w:val="009D726C"/>
    <w:rsid w:val="00A1060E"/>
    <w:rsid w:val="00A249B7"/>
    <w:rsid w:val="00A402B2"/>
    <w:rsid w:val="00A42AAA"/>
    <w:rsid w:val="00A44E42"/>
    <w:rsid w:val="00A56B0C"/>
    <w:rsid w:val="00A614A8"/>
    <w:rsid w:val="00A6459C"/>
    <w:rsid w:val="00A74EE1"/>
    <w:rsid w:val="00AB4658"/>
    <w:rsid w:val="00AB5002"/>
    <w:rsid w:val="00AB619B"/>
    <w:rsid w:val="00B06F3D"/>
    <w:rsid w:val="00B14B14"/>
    <w:rsid w:val="00B16C5C"/>
    <w:rsid w:val="00B30FEE"/>
    <w:rsid w:val="00BD1674"/>
    <w:rsid w:val="00BE06B3"/>
    <w:rsid w:val="00BE0D4C"/>
    <w:rsid w:val="00BE4481"/>
    <w:rsid w:val="00C23C99"/>
    <w:rsid w:val="00C956A2"/>
    <w:rsid w:val="00CB0194"/>
    <w:rsid w:val="00CC224F"/>
    <w:rsid w:val="00CC4B63"/>
    <w:rsid w:val="00CF1491"/>
    <w:rsid w:val="00D12043"/>
    <w:rsid w:val="00D742C5"/>
    <w:rsid w:val="00E15CBE"/>
    <w:rsid w:val="00E34BA7"/>
    <w:rsid w:val="00E57CC1"/>
    <w:rsid w:val="00E848A7"/>
    <w:rsid w:val="00E87EDE"/>
    <w:rsid w:val="00EE46CA"/>
    <w:rsid w:val="00EE6279"/>
    <w:rsid w:val="00F146FF"/>
    <w:rsid w:val="00F30557"/>
    <w:rsid w:val="00F4665D"/>
    <w:rsid w:val="00F5518D"/>
    <w:rsid w:val="00F60081"/>
    <w:rsid w:val="00F95471"/>
    <w:rsid w:val="00FB375E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B17D38"/>
  <w15:docId w15:val="{C72BB303-2501-42A1-9BE6-616C755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C1"/>
  </w:style>
  <w:style w:type="paragraph" w:styleId="Ttulo1">
    <w:name w:val="heading 1"/>
    <w:basedOn w:val="Normal"/>
    <w:next w:val="Normal"/>
    <w:link w:val="Ttulo1Car"/>
    <w:uiPriority w:val="9"/>
    <w:qFormat/>
    <w:rsid w:val="007A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6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48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35A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1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7B"/>
  </w:style>
  <w:style w:type="paragraph" w:styleId="Piedepgina">
    <w:name w:val="footer"/>
    <w:basedOn w:val="Normal"/>
    <w:link w:val="Piedepgina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7B"/>
  </w:style>
  <w:style w:type="character" w:customStyle="1" w:styleId="Ttulo1Car">
    <w:name w:val="Título 1 Car"/>
    <w:basedOn w:val="Fuentedeprrafopredeter"/>
    <w:link w:val="Ttulo1"/>
    <w:uiPriority w:val="9"/>
    <w:rsid w:val="007A5C7B"/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060B"/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3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F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F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F7D"/>
    <w:rPr>
      <w:vertAlign w:val="superscrip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42AAA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42AA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42AA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42AAA"/>
    <w:rPr>
      <w:color w:val="00A8B5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A1060E"/>
    <w:rPr>
      <w:b/>
      <w:bCs/>
      <w:smallCaps/>
      <w:color w:val="00A8B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60E"/>
    <w:pPr>
      <w:numPr>
        <w:ilvl w:val="1"/>
      </w:numPr>
    </w:pPr>
    <w:rPr>
      <w:rFonts w:eastAsiaTheme="minorEastAsia"/>
      <w:color w:val="8B8B8B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1060E"/>
    <w:rPr>
      <w:rFonts w:eastAsiaTheme="minorEastAsia"/>
      <w:color w:val="8B8B8B" w:themeColor="text1" w:themeTint="A5"/>
      <w:spacing w:val="15"/>
    </w:rPr>
  </w:style>
  <w:style w:type="paragraph" w:styleId="Textoindependiente">
    <w:name w:val="Body Text"/>
    <w:basedOn w:val="Normal"/>
    <w:link w:val="TextoindependienteCar"/>
    <w:semiHidden/>
    <w:rsid w:val="00BE4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4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BE448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E4481"/>
    <w:rPr>
      <w:rFonts w:ascii="Times New Roman" w:eastAsia="Times New Roman" w:hAnsi="Times New Roman" w:cs="Times New Roman"/>
      <w:b/>
      <w:i/>
      <w:sz w:val="28"/>
      <w:szCs w:val="28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4481"/>
    <w:pPr>
      <w:pBdr>
        <w:top w:val="single" w:sz="4" w:space="10" w:color="00A8B5" w:themeColor="accent1"/>
        <w:bottom w:val="single" w:sz="4" w:space="10" w:color="00A8B5" w:themeColor="accent1"/>
      </w:pBdr>
      <w:spacing w:before="360" w:after="360"/>
      <w:ind w:left="864" w:right="864"/>
      <w:jc w:val="center"/>
    </w:pPr>
    <w:rPr>
      <w:i/>
      <w:iCs/>
      <w:color w:val="00A8B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4481"/>
    <w:rPr>
      <w:i/>
      <w:iCs/>
      <w:color w:val="00A8B5" w:themeColor="accent1"/>
    </w:rPr>
  </w:style>
  <w:style w:type="character" w:styleId="Textoennegrita">
    <w:name w:val="Strong"/>
    <w:basedOn w:val="Fuentedeprrafopredeter"/>
    <w:uiPriority w:val="22"/>
    <w:qFormat/>
    <w:rsid w:val="00BE4481"/>
    <w:rPr>
      <w:b/>
      <w:bCs/>
    </w:rPr>
  </w:style>
  <w:style w:type="paragraph" w:styleId="Sinespaciado">
    <w:name w:val="No Spacing"/>
    <w:uiPriority w:val="1"/>
    <w:qFormat/>
    <w:rsid w:val="00BE4481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E848A7"/>
    <w:rPr>
      <w:rFonts w:asciiTheme="majorHAnsi" w:eastAsiaTheme="majorEastAsia" w:hAnsiTheme="majorHAnsi" w:cstheme="majorBidi"/>
      <w:color w:val="0053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4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24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8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5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18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Personalizar 1">
      <a:dk1>
        <a:srgbClr val="4C4C4C"/>
      </a:dk1>
      <a:lt1>
        <a:sysClr val="window" lastClr="FFFFFF"/>
      </a:lt1>
      <a:dk2>
        <a:srgbClr val="4C4C4C"/>
      </a:dk2>
      <a:lt2>
        <a:srgbClr val="FFFFFF"/>
      </a:lt2>
      <a:accent1>
        <a:srgbClr val="00A8B5"/>
      </a:accent1>
      <a:accent2>
        <a:srgbClr val="0084BE"/>
      </a:accent2>
      <a:accent3>
        <a:srgbClr val="2B2585"/>
      </a:accent3>
      <a:accent4>
        <a:srgbClr val="F94235"/>
      </a:accent4>
      <a:accent5>
        <a:srgbClr val="9D0A14"/>
      </a:accent5>
      <a:accent6>
        <a:srgbClr val="A20F93"/>
      </a:accent6>
      <a:hlink>
        <a:srgbClr val="00A8B5"/>
      </a:hlink>
      <a:folHlink>
        <a:srgbClr val="0084BE"/>
      </a:folHlink>
    </a:clrScheme>
    <a:fontScheme name="Espectro">
      <a:majorFont>
        <a:latin typeface="Corbe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8B5D6EB3-3A57-E645-995C-1B72A05DE5F1}" vid="{C04D2E4D-B8CF-6D4D-83F3-3690EF2D5E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1BEB-2F48-B84D-9502-FF04F86F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Gajardo</dc:creator>
  <cp:lastModifiedBy>Microsoft Office User</cp:lastModifiedBy>
  <cp:revision>2</cp:revision>
  <dcterms:created xsi:type="dcterms:W3CDTF">2019-06-21T13:20:00Z</dcterms:created>
  <dcterms:modified xsi:type="dcterms:W3CDTF">2019-06-21T13:20:00Z</dcterms:modified>
</cp:coreProperties>
</file>